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CAE" w14:textId="77777777" w:rsidR="00CB7E9C" w:rsidRDefault="00CB7E9C" w:rsidP="00CB7E9C">
      <w:pPr>
        <w:pStyle w:val="Titel"/>
        <w:jc w:val="center"/>
        <w:rPr>
          <w:b/>
          <w:bCs/>
        </w:rPr>
      </w:pPr>
      <w:r w:rsidRPr="00DF4439">
        <w:rPr>
          <w:b/>
          <w:bCs/>
        </w:rPr>
        <w:t>Hemelvaart</w:t>
      </w:r>
    </w:p>
    <w:p w14:paraId="15CF1981" w14:textId="77777777" w:rsidR="00CB7E9C" w:rsidRPr="00334614" w:rsidRDefault="00CB7E9C" w:rsidP="00CB7E9C"/>
    <w:p w14:paraId="4512189E" w14:textId="77777777" w:rsidR="00CB7E9C" w:rsidRDefault="00CB7E9C" w:rsidP="00CB7E9C">
      <w:pPr>
        <w:pStyle w:val="Titel"/>
        <w:rPr>
          <w:sz w:val="20"/>
          <w:szCs w:val="20"/>
        </w:rPr>
      </w:pPr>
    </w:p>
    <w:p w14:paraId="62474C6C" w14:textId="77777777" w:rsidR="00CB7E9C" w:rsidRDefault="00CB7E9C" w:rsidP="00CB7E9C">
      <w:pPr>
        <w:pStyle w:val="Titel"/>
      </w:pPr>
      <w:r>
        <w:rPr>
          <w:noProof/>
        </w:rPr>
        <w:drawing>
          <wp:inline distT="0" distB="0" distL="0" distR="0" wp14:anchorId="689C10E6" wp14:editId="464138B2">
            <wp:extent cx="4413885" cy="2944051"/>
            <wp:effectExtent l="0" t="0" r="5715" b="8890"/>
            <wp:docPr id="1965639840" name="Afbeelding 2" descr="I colori realistici del mosaico sul san segna la basilica - ascensione di Cristo - Venezia - l'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colori realistici del mosaico sul san segna la basilica - ascensione di Cristo - Venezia - l'Italia"/>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9412"/>
                    <a:stretch/>
                  </pic:blipFill>
                  <pic:spPr bwMode="auto">
                    <a:xfrm>
                      <a:off x="0" y="0"/>
                      <a:ext cx="4413885" cy="2944051"/>
                    </a:xfrm>
                    <a:prstGeom prst="rect">
                      <a:avLst/>
                    </a:prstGeom>
                    <a:noFill/>
                    <a:ln>
                      <a:noFill/>
                    </a:ln>
                    <a:extLst>
                      <a:ext uri="{53640926-AAD7-44D8-BBD7-CCE9431645EC}">
                        <a14:shadowObscured xmlns:a14="http://schemas.microsoft.com/office/drawing/2010/main"/>
                      </a:ext>
                    </a:extLst>
                  </pic:spPr>
                </pic:pic>
              </a:graphicData>
            </a:graphic>
          </wp:inline>
        </w:drawing>
      </w:r>
    </w:p>
    <w:p w14:paraId="644BC212" w14:textId="77777777" w:rsidR="00CB7E9C" w:rsidRDefault="00CB7E9C" w:rsidP="00CB7E9C"/>
    <w:p w14:paraId="49610986" w14:textId="77777777" w:rsidR="00CB7E9C" w:rsidRDefault="00CB7E9C" w:rsidP="00CB7E9C">
      <w:pPr>
        <w:rPr>
          <w:b/>
          <w:bCs/>
          <w:sz w:val="28"/>
          <w:szCs w:val="28"/>
        </w:rPr>
      </w:pPr>
    </w:p>
    <w:p w14:paraId="2AB7437B" w14:textId="77777777" w:rsidR="00CB7E9C" w:rsidRDefault="00CB7E9C" w:rsidP="00CB7E9C">
      <w:pPr>
        <w:jc w:val="center"/>
        <w:rPr>
          <w:b/>
          <w:bCs/>
          <w:sz w:val="28"/>
          <w:szCs w:val="28"/>
        </w:rPr>
      </w:pPr>
      <w:r w:rsidRPr="00DF4439">
        <w:rPr>
          <w:b/>
          <w:bCs/>
          <w:sz w:val="28"/>
          <w:szCs w:val="28"/>
        </w:rPr>
        <w:t>Morgengebed</w:t>
      </w:r>
      <w:r>
        <w:rPr>
          <w:b/>
          <w:bCs/>
          <w:sz w:val="28"/>
          <w:szCs w:val="28"/>
        </w:rPr>
        <w:t xml:space="preserve"> – 18 mei 2023</w:t>
      </w:r>
    </w:p>
    <w:p w14:paraId="53A48B71" w14:textId="77777777" w:rsidR="00CB7E9C" w:rsidRDefault="00CB7E9C" w:rsidP="00CB7E9C">
      <w:pPr>
        <w:spacing w:after="0"/>
        <w:jc w:val="center"/>
        <w:rPr>
          <w:b/>
          <w:bCs/>
          <w:sz w:val="24"/>
          <w:szCs w:val="24"/>
        </w:rPr>
      </w:pPr>
      <w:r w:rsidRPr="003103D0">
        <w:rPr>
          <w:b/>
          <w:bCs/>
          <w:sz w:val="24"/>
          <w:szCs w:val="24"/>
        </w:rPr>
        <w:t xml:space="preserve">Een gezamenlijke dienst van de Fontein, </w:t>
      </w:r>
    </w:p>
    <w:p w14:paraId="6A864C02" w14:textId="77777777" w:rsidR="00CB7E9C" w:rsidRPr="003103D0" w:rsidRDefault="00CB7E9C" w:rsidP="00CB7E9C">
      <w:pPr>
        <w:spacing w:after="0"/>
        <w:jc w:val="center"/>
        <w:rPr>
          <w:b/>
          <w:bCs/>
          <w:sz w:val="24"/>
          <w:szCs w:val="24"/>
        </w:rPr>
      </w:pPr>
      <w:r w:rsidRPr="003103D0">
        <w:rPr>
          <w:b/>
          <w:bCs/>
          <w:sz w:val="24"/>
          <w:szCs w:val="24"/>
        </w:rPr>
        <w:t>de Lutherse Kerk en de Nieuwe Kerk in Groningen</w:t>
      </w:r>
    </w:p>
    <w:p w14:paraId="3D1EE063" w14:textId="77777777" w:rsidR="00CB7E9C" w:rsidRDefault="00CB7E9C" w:rsidP="00CB7E9C">
      <w:pPr>
        <w:jc w:val="center"/>
        <w:rPr>
          <w:b/>
          <w:bCs/>
          <w:sz w:val="28"/>
          <w:szCs w:val="28"/>
        </w:rPr>
      </w:pPr>
    </w:p>
    <w:p w14:paraId="649312E0" w14:textId="77777777" w:rsidR="00CB7E9C" w:rsidRDefault="00CB7E9C" w:rsidP="00CB7E9C">
      <w:pPr>
        <w:jc w:val="center"/>
        <w:rPr>
          <w:b/>
          <w:bCs/>
          <w:sz w:val="28"/>
          <w:szCs w:val="28"/>
        </w:rPr>
      </w:pPr>
    </w:p>
    <w:p w14:paraId="7947FE34" w14:textId="77777777" w:rsidR="00CB7E9C" w:rsidRDefault="00CB7E9C" w:rsidP="00CB7E9C">
      <w:pPr>
        <w:jc w:val="center"/>
        <w:rPr>
          <w:b/>
          <w:bCs/>
          <w:sz w:val="28"/>
          <w:szCs w:val="28"/>
        </w:rPr>
      </w:pPr>
    </w:p>
    <w:p w14:paraId="59F00122" w14:textId="77777777" w:rsidR="00CB7E9C" w:rsidRDefault="00CB7E9C" w:rsidP="00CB7E9C">
      <w:pPr>
        <w:rPr>
          <w:b/>
          <w:bCs/>
          <w:sz w:val="24"/>
          <w:szCs w:val="24"/>
        </w:rPr>
      </w:pPr>
    </w:p>
    <w:p w14:paraId="67685316" w14:textId="77777777" w:rsidR="00CB7E9C" w:rsidRDefault="00CB7E9C" w:rsidP="00CB7E9C">
      <w:pPr>
        <w:rPr>
          <w:b/>
          <w:bCs/>
          <w:sz w:val="24"/>
          <w:szCs w:val="24"/>
        </w:rPr>
      </w:pPr>
      <w:r>
        <w:rPr>
          <w:b/>
          <w:bCs/>
          <w:sz w:val="24"/>
          <w:szCs w:val="24"/>
        </w:rPr>
        <w:lastRenderedPageBreak/>
        <w:t xml:space="preserve">Orgelmeditatie: </w:t>
      </w:r>
      <w:r w:rsidRPr="00570CA6">
        <w:rPr>
          <w:rFonts w:cstheme="minorHAnsi"/>
          <w:color w:val="222222"/>
          <w:sz w:val="24"/>
          <w:szCs w:val="24"/>
          <w:shd w:val="clear" w:color="auto" w:fill="FFFFFF"/>
        </w:rPr>
        <w:t xml:space="preserve">Gebed van Jezus Christus aan zijn Vader - </w:t>
      </w:r>
      <w:proofErr w:type="spellStart"/>
      <w:r w:rsidRPr="00570CA6">
        <w:rPr>
          <w:rFonts w:cstheme="minorHAnsi"/>
          <w:color w:val="222222"/>
          <w:sz w:val="24"/>
          <w:szCs w:val="24"/>
          <w:shd w:val="clear" w:color="auto" w:fill="FFFFFF"/>
        </w:rPr>
        <w:t>O.Messiaen</w:t>
      </w:r>
      <w:proofErr w:type="spellEnd"/>
    </w:p>
    <w:p w14:paraId="284855C0" w14:textId="77777777" w:rsidR="00CB7E9C" w:rsidRPr="003C0667" w:rsidRDefault="00CB7E9C" w:rsidP="00CB7E9C">
      <w:pPr>
        <w:rPr>
          <w:sz w:val="24"/>
          <w:szCs w:val="24"/>
        </w:rPr>
      </w:pPr>
      <w:r w:rsidRPr="003C0667">
        <w:rPr>
          <w:b/>
          <w:bCs/>
          <w:sz w:val="24"/>
          <w:szCs w:val="24"/>
        </w:rPr>
        <w:t>Welkom</w:t>
      </w:r>
    </w:p>
    <w:p w14:paraId="7A0E69A8" w14:textId="77777777" w:rsidR="00CB7E9C" w:rsidRDefault="00CB7E9C" w:rsidP="00CB7E9C">
      <w:pPr>
        <w:rPr>
          <w:b/>
          <w:bCs/>
          <w:sz w:val="24"/>
          <w:szCs w:val="24"/>
        </w:rPr>
      </w:pPr>
      <w:r w:rsidRPr="003C0667">
        <w:rPr>
          <w:b/>
          <w:bCs/>
          <w:sz w:val="24"/>
          <w:szCs w:val="24"/>
        </w:rPr>
        <w:t>Stilte – tafelkaarsen worden ontstoken</w:t>
      </w:r>
    </w:p>
    <w:p w14:paraId="15F85A1B" w14:textId="77777777" w:rsidR="00CB7E9C" w:rsidRDefault="00CB7E9C" w:rsidP="00CB7E9C">
      <w:pPr>
        <w:rPr>
          <w:b/>
          <w:bCs/>
          <w:sz w:val="24"/>
          <w:szCs w:val="24"/>
        </w:rPr>
      </w:pPr>
      <w:r w:rsidRPr="003C0667">
        <w:rPr>
          <w:b/>
          <w:bCs/>
          <w:sz w:val="24"/>
          <w:szCs w:val="24"/>
        </w:rPr>
        <w:t xml:space="preserve">Openingsvers en lofprijzing </w:t>
      </w:r>
    </w:p>
    <w:p w14:paraId="73A56BE3" w14:textId="77777777" w:rsidR="00CB7E9C" w:rsidRPr="00C67497" w:rsidRDefault="00CB7E9C" w:rsidP="00CB7E9C">
      <w:pPr>
        <w:spacing w:after="0"/>
        <w:rPr>
          <w:b/>
          <w:bCs/>
          <w:color w:val="FF0000"/>
        </w:rPr>
      </w:pPr>
      <w:r>
        <w:rPr>
          <w:noProof/>
        </w:rPr>
        <w:drawing>
          <wp:inline distT="0" distB="0" distL="0" distR="0" wp14:anchorId="4F28E924" wp14:editId="6F84FA2B">
            <wp:extent cx="3663729" cy="2077220"/>
            <wp:effectExtent l="0" t="0" r="0" b="0"/>
            <wp:docPr id="190111361" name="Afbeelding 3" descr="Afbeelding met tekst, ontvang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11361" name="Afbeelding 3" descr="Afbeelding met tekst, ontvangst, schermopname, Lettertyp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9502" cy="2080493"/>
                    </a:xfrm>
                    <a:prstGeom prst="rect">
                      <a:avLst/>
                    </a:prstGeom>
                    <a:noFill/>
                    <a:ln>
                      <a:noFill/>
                    </a:ln>
                  </pic:spPr>
                </pic:pic>
              </a:graphicData>
            </a:graphic>
          </wp:inline>
        </w:drawing>
      </w:r>
    </w:p>
    <w:p w14:paraId="2C28D881" w14:textId="77777777" w:rsidR="00CB7E9C" w:rsidRDefault="00CB7E9C" w:rsidP="00CB7E9C">
      <w:pPr>
        <w:spacing w:after="0"/>
        <w:rPr>
          <w:b/>
          <w:bCs/>
        </w:rPr>
      </w:pPr>
      <w:r>
        <w:rPr>
          <w:noProof/>
        </w:rPr>
        <w:drawing>
          <wp:inline distT="0" distB="0" distL="0" distR="0" wp14:anchorId="5B7E39A2" wp14:editId="1475D8FE">
            <wp:extent cx="3654397" cy="2070100"/>
            <wp:effectExtent l="0" t="0" r="381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3647" cy="2075340"/>
                    </a:xfrm>
                    <a:prstGeom prst="rect">
                      <a:avLst/>
                    </a:prstGeom>
                    <a:noFill/>
                    <a:ln>
                      <a:noFill/>
                    </a:ln>
                  </pic:spPr>
                </pic:pic>
              </a:graphicData>
            </a:graphic>
          </wp:inline>
        </w:drawing>
      </w:r>
    </w:p>
    <w:p w14:paraId="36069C37" w14:textId="77777777" w:rsidR="00CB7E9C" w:rsidRDefault="00CB7E9C" w:rsidP="00CB7E9C">
      <w:pPr>
        <w:spacing w:after="0"/>
        <w:rPr>
          <w:b/>
          <w:bCs/>
          <w:sz w:val="24"/>
          <w:szCs w:val="24"/>
        </w:rPr>
      </w:pPr>
    </w:p>
    <w:p w14:paraId="36A3AB2B" w14:textId="77777777" w:rsidR="00CB7E9C" w:rsidRDefault="00CB7E9C" w:rsidP="00CB7E9C">
      <w:pPr>
        <w:spacing w:after="0"/>
        <w:rPr>
          <w:b/>
          <w:bCs/>
          <w:sz w:val="24"/>
          <w:szCs w:val="24"/>
        </w:rPr>
      </w:pPr>
      <w:r w:rsidRPr="003C0667">
        <w:rPr>
          <w:b/>
          <w:bCs/>
          <w:sz w:val="24"/>
          <w:szCs w:val="24"/>
        </w:rPr>
        <w:t xml:space="preserve">Openingstekst: </w:t>
      </w:r>
      <w:r>
        <w:rPr>
          <w:b/>
          <w:bCs/>
          <w:sz w:val="24"/>
          <w:szCs w:val="24"/>
        </w:rPr>
        <w:t>1 Petrus 5: 8-11</w:t>
      </w:r>
    </w:p>
    <w:p w14:paraId="3FEA6B82" w14:textId="77777777" w:rsidR="00CB7E9C" w:rsidRDefault="00CB7E9C" w:rsidP="00CB7E9C">
      <w:pPr>
        <w:spacing w:after="0"/>
      </w:pPr>
      <w:r w:rsidRPr="006151AE">
        <w:rPr>
          <w:vertAlign w:val="superscript"/>
        </w:rPr>
        <w:t>8</w:t>
      </w:r>
      <w:r w:rsidRPr="006151AE">
        <w:t xml:space="preserve"> Wees waakzaam, wees op uw hoede, want uw vijand, de duivel, zwerft rond als een brullende leeuw, op zoek naar een prooi. </w:t>
      </w:r>
      <w:r w:rsidRPr="006151AE">
        <w:rPr>
          <w:vertAlign w:val="superscript"/>
        </w:rPr>
        <w:t>9</w:t>
      </w:r>
      <w:r w:rsidRPr="006151AE">
        <w:t xml:space="preserve">Stel u tegen hem teweer, gesterkt door uw geloof, in het besef dat uw broeders en zusters, waar ook ter wereld, hetzelfde lijden moeten doorstaan. </w:t>
      </w:r>
      <w:r w:rsidRPr="006151AE">
        <w:rPr>
          <w:vertAlign w:val="superscript"/>
        </w:rPr>
        <w:t>10</w:t>
      </w:r>
      <w:r w:rsidRPr="006151AE">
        <w:t xml:space="preserve">Maar al moet u nog korte </w:t>
      </w:r>
      <w:r w:rsidRPr="006151AE">
        <w:lastRenderedPageBreak/>
        <w:t xml:space="preserve">tijd lijden, God, de bron van alle genade, die u geroepen heeft om in Christus deel te krijgen aan zijn eeuwige luister, Hij zal u sterk en krachtig maken, zodat u staande zult blijven en niet zult wankelen. </w:t>
      </w:r>
      <w:r w:rsidRPr="006151AE">
        <w:rPr>
          <w:vertAlign w:val="superscript"/>
        </w:rPr>
        <w:t>11</w:t>
      </w:r>
      <w:r w:rsidRPr="006151AE">
        <w:t>Hem komt de macht toe, tot in eeuwigheid. Amen.</w:t>
      </w:r>
    </w:p>
    <w:p w14:paraId="1F2B40BB" w14:textId="77777777" w:rsidR="00CB7E9C" w:rsidRPr="00C67497" w:rsidRDefault="00CB7E9C" w:rsidP="00CB7E9C">
      <w:pPr>
        <w:spacing w:after="0"/>
      </w:pPr>
    </w:p>
    <w:p w14:paraId="595F0BFE" w14:textId="77777777" w:rsidR="00CB7E9C" w:rsidRPr="00C67497" w:rsidRDefault="00CB7E9C" w:rsidP="00CB7E9C">
      <w:pPr>
        <w:rPr>
          <w:rFonts w:cstheme="minorHAnsi"/>
          <w:b/>
          <w:bCs/>
          <w:sz w:val="24"/>
          <w:szCs w:val="24"/>
        </w:rPr>
      </w:pPr>
      <w:r w:rsidRPr="00C67497">
        <w:rPr>
          <w:rFonts w:cstheme="minorHAnsi"/>
          <w:b/>
          <w:bCs/>
          <w:sz w:val="24"/>
          <w:szCs w:val="24"/>
        </w:rPr>
        <w:t>Psalm 47a</w:t>
      </w:r>
    </w:p>
    <w:p w14:paraId="2E5BE2BF" w14:textId="77777777" w:rsidR="00CB7E9C" w:rsidRDefault="00CB7E9C" w:rsidP="00CB7E9C">
      <w:pPr>
        <w:rPr>
          <w:rFonts w:cstheme="minorHAnsi"/>
          <w:b/>
          <w:bCs/>
          <w:color w:val="FF0000"/>
          <w:sz w:val="24"/>
          <w:szCs w:val="24"/>
        </w:rPr>
      </w:pPr>
      <w:r>
        <w:rPr>
          <w:noProof/>
        </w:rPr>
        <w:drawing>
          <wp:inline distT="0" distB="0" distL="0" distR="0" wp14:anchorId="08123349" wp14:editId="3D463509">
            <wp:extent cx="3736883" cy="1134881"/>
            <wp:effectExtent l="0" t="0" r="0" b="8255"/>
            <wp:docPr id="74825168" name="Afbeelding 4" descr="Afbeelding met schets, zwart, Graphics, zwart-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25168" name="Afbeelding 4" descr="Afbeelding met schets, zwart, Graphics, zwart-wi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9689" cy="1141807"/>
                    </a:xfrm>
                    <a:prstGeom prst="rect">
                      <a:avLst/>
                    </a:prstGeom>
                    <a:noFill/>
                    <a:ln>
                      <a:noFill/>
                    </a:ln>
                  </pic:spPr>
                </pic:pic>
              </a:graphicData>
            </a:graphic>
          </wp:inline>
        </w:drawing>
      </w:r>
    </w:p>
    <w:p w14:paraId="16167A34" w14:textId="77777777" w:rsidR="00CB7E9C" w:rsidRDefault="00CB7E9C" w:rsidP="00CB7E9C">
      <w:pPr>
        <w:rPr>
          <w:rFonts w:cstheme="minorHAnsi"/>
          <w:b/>
          <w:bCs/>
          <w:color w:val="FF0000"/>
          <w:sz w:val="24"/>
          <w:szCs w:val="24"/>
        </w:rPr>
      </w:pPr>
      <w:r>
        <w:rPr>
          <w:noProof/>
        </w:rPr>
        <w:drawing>
          <wp:inline distT="0" distB="0" distL="0" distR="0" wp14:anchorId="496D78FB" wp14:editId="07C6FF71">
            <wp:extent cx="3615315" cy="727120"/>
            <wp:effectExtent l="0" t="0" r="0" b="0"/>
            <wp:docPr id="824017716" name="Afbeelding 5" descr="Afbeelding met zwart, schets, zwart-wi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017716" name="Afbeelding 5" descr="Afbeelding met zwart, schets, zwart-wit, Graphic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8731" cy="729818"/>
                    </a:xfrm>
                    <a:prstGeom prst="rect">
                      <a:avLst/>
                    </a:prstGeom>
                    <a:noFill/>
                    <a:ln>
                      <a:noFill/>
                    </a:ln>
                  </pic:spPr>
                </pic:pic>
              </a:graphicData>
            </a:graphic>
          </wp:inline>
        </w:drawing>
      </w:r>
    </w:p>
    <w:p w14:paraId="775AD4EF" w14:textId="77777777" w:rsidR="00CB7E9C" w:rsidRDefault="00CB7E9C" w:rsidP="00CB7E9C">
      <w:pPr>
        <w:rPr>
          <w:rFonts w:cstheme="minorHAnsi"/>
          <w:b/>
          <w:bCs/>
          <w:color w:val="FF0000"/>
          <w:sz w:val="24"/>
          <w:szCs w:val="24"/>
        </w:rPr>
      </w:pPr>
      <w:r>
        <w:rPr>
          <w:noProof/>
        </w:rPr>
        <w:drawing>
          <wp:inline distT="0" distB="0" distL="0" distR="0" wp14:anchorId="784245C0" wp14:editId="217ABD54">
            <wp:extent cx="3668171" cy="1114014"/>
            <wp:effectExtent l="0" t="0" r="0" b="0"/>
            <wp:docPr id="1340664423" name="Afbeelding 6" descr="Afbeelding met schets, zwart, Graphics, zwart-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64423" name="Afbeelding 6" descr="Afbeelding met schets, zwart, Graphics, zwart-wi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982" cy="1120334"/>
                    </a:xfrm>
                    <a:prstGeom prst="rect">
                      <a:avLst/>
                    </a:prstGeom>
                    <a:noFill/>
                    <a:ln>
                      <a:noFill/>
                    </a:ln>
                  </pic:spPr>
                </pic:pic>
              </a:graphicData>
            </a:graphic>
          </wp:inline>
        </w:drawing>
      </w:r>
    </w:p>
    <w:p w14:paraId="72A7CFEE" w14:textId="77777777" w:rsidR="00CB7E9C" w:rsidRDefault="00CB7E9C" w:rsidP="00CB7E9C">
      <w:pPr>
        <w:rPr>
          <w:rFonts w:cstheme="minorHAnsi"/>
          <w:b/>
          <w:bCs/>
          <w:color w:val="FF0000"/>
          <w:sz w:val="24"/>
          <w:szCs w:val="24"/>
        </w:rPr>
      </w:pPr>
      <w:r>
        <w:rPr>
          <w:noProof/>
        </w:rPr>
        <w:drawing>
          <wp:inline distT="0" distB="0" distL="0" distR="0" wp14:anchorId="7CBE0C9D" wp14:editId="21F6DFB8">
            <wp:extent cx="3626684" cy="729406"/>
            <wp:effectExtent l="0" t="0" r="0" b="0"/>
            <wp:docPr id="246953157" name="Afbeelding 8" descr="Afbeelding met schets, zwart, zwart-wit, Dan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953157" name="Afbeelding 8" descr="Afbeelding met schets, zwart, zwart-wit, Dans&#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97" cy="743306"/>
                    </a:xfrm>
                    <a:prstGeom prst="rect">
                      <a:avLst/>
                    </a:prstGeom>
                    <a:noFill/>
                    <a:ln>
                      <a:noFill/>
                    </a:ln>
                  </pic:spPr>
                </pic:pic>
              </a:graphicData>
            </a:graphic>
          </wp:inline>
        </w:drawing>
      </w:r>
    </w:p>
    <w:p w14:paraId="2AE0C816" w14:textId="77777777" w:rsidR="00CB7E9C" w:rsidRDefault="00CB7E9C" w:rsidP="00CB7E9C">
      <w:pPr>
        <w:rPr>
          <w:rFonts w:cstheme="minorHAnsi"/>
          <w:b/>
          <w:bCs/>
          <w:color w:val="FF0000"/>
          <w:sz w:val="24"/>
          <w:szCs w:val="24"/>
        </w:rPr>
      </w:pPr>
      <w:r>
        <w:rPr>
          <w:noProof/>
        </w:rPr>
        <w:drawing>
          <wp:inline distT="0" distB="0" distL="0" distR="0" wp14:anchorId="16F152EA" wp14:editId="43068FE8">
            <wp:extent cx="3599459" cy="1093146"/>
            <wp:effectExtent l="0" t="0" r="0" b="0"/>
            <wp:docPr id="1596119486" name="Afbeelding 7" descr="Afbeelding met schets, zwart, Graphics, zwart-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19486" name="Afbeelding 7" descr="Afbeelding met schets, zwart, Graphics, zwart-wi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5784" cy="1110252"/>
                    </a:xfrm>
                    <a:prstGeom prst="rect">
                      <a:avLst/>
                    </a:prstGeom>
                    <a:noFill/>
                    <a:ln>
                      <a:noFill/>
                    </a:ln>
                  </pic:spPr>
                </pic:pic>
              </a:graphicData>
            </a:graphic>
          </wp:inline>
        </w:drawing>
      </w:r>
    </w:p>
    <w:p w14:paraId="0C68B9C1" w14:textId="77777777" w:rsidR="00CB7E9C" w:rsidRPr="003C0667" w:rsidRDefault="00CB7E9C" w:rsidP="00CB7E9C">
      <w:pPr>
        <w:rPr>
          <w:rFonts w:cstheme="minorHAnsi"/>
          <w:b/>
          <w:bCs/>
          <w:sz w:val="24"/>
          <w:szCs w:val="24"/>
        </w:rPr>
      </w:pPr>
      <w:r w:rsidRPr="003C0667">
        <w:rPr>
          <w:rFonts w:cstheme="minorHAnsi"/>
          <w:b/>
          <w:bCs/>
          <w:sz w:val="24"/>
          <w:szCs w:val="24"/>
        </w:rPr>
        <w:lastRenderedPageBreak/>
        <w:t>Lezing: Handelingen 1: 1-11</w:t>
      </w:r>
    </w:p>
    <w:p w14:paraId="28AAD8B6" w14:textId="77777777" w:rsidR="00CB7E9C" w:rsidRPr="006151AE" w:rsidRDefault="00CB7E9C" w:rsidP="00CB7E9C">
      <w:pPr>
        <w:pStyle w:val="Normaalweb"/>
        <w:spacing w:before="0" w:beforeAutospacing="0" w:after="240" w:afterAutospacing="0"/>
        <w:rPr>
          <w:rFonts w:asciiTheme="minorHAnsi" w:hAnsiTheme="minorHAnsi" w:cstheme="minorHAnsi"/>
          <w:sz w:val="22"/>
          <w:szCs w:val="22"/>
        </w:rPr>
      </w:pPr>
      <w:r w:rsidRPr="004A370A">
        <w:rPr>
          <w:rStyle w:val="verse"/>
          <w:rFonts w:asciiTheme="minorHAnsi" w:hAnsiTheme="minorHAnsi" w:cstheme="minorHAnsi"/>
          <w:sz w:val="22"/>
          <w:szCs w:val="22"/>
          <w:vertAlign w:val="superscript"/>
        </w:rPr>
        <w:t>1</w:t>
      </w:r>
      <w:r w:rsidRPr="006151AE">
        <w:rPr>
          <w:rFonts w:asciiTheme="minorHAnsi" w:hAnsiTheme="minorHAnsi" w:cstheme="minorHAnsi"/>
          <w:sz w:val="22"/>
          <w:szCs w:val="22"/>
        </w:rPr>
        <w:t xml:space="preserve">In mijn eerste boek, </w:t>
      </w:r>
      <w:proofErr w:type="spellStart"/>
      <w:r w:rsidRPr="006151AE">
        <w:rPr>
          <w:rFonts w:asciiTheme="minorHAnsi" w:hAnsiTheme="minorHAnsi" w:cstheme="minorHAnsi"/>
          <w:sz w:val="22"/>
          <w:szCs w:val="22"/>
        </w:rPr>
        <w:t>Theofilus</w:t>
      </w:r>
      <w:proofErr w:type="spellEnd"/>
      <w:r w:rsidRPr="006151AE">
        <w:rPr>
          <w:rFonts w:asciiTheme="minorHAnsi" w:hAnsiTheme="minorHAnsi" w:cstheme="minorHAnsi"/>
          <w:sz w:val="22"/>
          <w:szCs w:val="22"/>
        </w:rPr>
        <w:t xml:space="preserve">, heb ik de daden en het onderricht van Jezus beschreven, vanaf het begin </w:t>
      </w:r>
      <w:r w:rsidRPr="006151AE">
        <w:rPr>
          <w:rFonts w:asciiTheme="minorHAnsi" w:hAnsiTheme="minorHAnsi" w:cstheme="minorHAnsi"/>
          <w:sz w:val="22"/>
          <w:szCs w:val="22"/>
          <w:vertAlign w:val="superscript"/>
        </w:rPr>
        <w:t>2</w:t>
      </w:r>
      <w:r w:rsidRPr="006151AE">
        <w:rPr>
          <w:rFonts w:asciiTheme="minorHAnsi" w:hAnsiTheme="minorHAnsi" w:cstheme="minorHAnsi"/>
          <w:sz w:val="22"/>
          <w:szCs w:val="22"/>
        </w:rPr>
        <w:t xml:space="preserve">tot aan de dag waarop Hij in de hemel werd opgenomen, nadat Hij de apostelen die Hij door de heilige Geest had uitgekozen, had gezegd wat hun opdracht was. </w:t>
      </w:r>
      <w:r w:rsidRPr="006151AE">
        <w:rPr>
          <w:rFonts w:asciiTheme="minorHAnsi" w:hAnsiTheme="minorHAnsi" w:cstheme="minorHAnsi"/>
          <w:sz w:val="22"/>
          <w:szCs w:val="22"/>
          <w:vertAlign w:val="superscript"/>
        </w:rPr>
        <w:t>3</w:t>
      </w:r>
      <w:r w:rsidRPr="006151AE">
        <w:rPr>
          <w:rFonts w:asciiTheme="minorHAnsi" w:hAnsiTheme="minorHAnsi" w:cstheme="minorHAnsi"/>
          <w:sz w:val="22"/>
          <w:szCs w:val="22"/>
        </w:rPr>
        <w:t>Dat Hij leefde heeft Hij hun na zijn lijden en dood herhaaldelijk bewezen door gedurende veertig dagen in hun midden te verschijnen en met hen over het koninkrijk van God te spreken.</w:t>
      </w:r>
    </w:p>
    <w:p w14:paraId="3D488F6A" w14:textId="77777777" w:rsidR="00CB7E9C" w:rsidRPr="006151AE" w:rsidRDefault="00CB7E9C" w:rsidP="00CB7E9C">
      <w:pPr>
        <w:pStyle w:val="Normaalweb"/>
        <w:spacing w:after="0"/>
        <w:rPr>
          <w:rFonts w:asciiTheme="minorHAnsi" w:hAnsiTheme="minorHAnsi" w:cstheme="minorHAnsi"/>
          <w:sz w:val="22"/>
          <w:szCs w:val="22"/>
        </w:rPr>
      </w:pPr>
      <w:r w:rsidRPr="006151AE">
        <w:rPr>
          <w:rFonts w:asciiTheme="minorHAnsi" w:hAnsiTheme="minorHAnsi" w:cstheme="minorHAnsi"/>
          <w:sz w:val="22"/>
          <w:szCs w:val="22"/>
          <w:vertAlign w:val="superscript"/>
        </w:rPr>
        <w:t>4</w:t>
      </w:r>
      <w:r w:rsidRPr="006151AE">
        <w:rPr>
          <w:rFonts w:asciiTheme="minorHAnsi" w:hAnsiTheme="minorHAnsi" w:cstheme="minorHAnsi"/>
          <w:sz w:val="22"/>
          <w:szCs w:val="22"/>
        </w:rPr>
        <w:t xml:space="preserve">Terwijl Hij met hen at, gaf Hij hun deze opdracht: ‘Ga niet weg uit Jeruzalem, maar blijf daar wachten op wat de Vader heeft beloofd, waarover jullie van Mij hebben gehoord. </w:t>
      </w:r>
      <w:r w:rsidRPr="006151AE">
        <w:rPr>
          <w:rFonts w:asciiTheme="minorHAnsi" w:hAnsiTheme="minorHAnsi" w:cstheme="minorHAnsi"/>
          <w:sz w:val="22"/>
          <w:szCs w:val="22"/>
          <w:vertAlign w:val="superscript"/>
        </w:rPr>
        <w:t>5</w:t>
      </w:r>
      <w:r w:rsidRPr="006151AE">
        <w:rPr>
          <w:rFonts w:asciiTheme="minorHAnsi" w:hAnsiTheme="minorHAnsi" w:cstheme="minorHAnsi"/>
          <w:sz w:val="22"/>
          <w:szCs w:val="22"/>
        </w:rPr>
        <w:t xml:space="preserve">Johannes doopte met water, maar binnenkort worden jullie gedoopt met de heilige Geest.’ </w:t>
      </w:r>
      <w:r w:rsidRPr="006151AE">
        <w:rPr>
          <w:rFonts w:asciiTheme="minorHAnsi" w:hAnsiTheme="minorHAnsi" w:cstheme="minorHAnsi"/>
          <w:sz w:val="22"/>
          <w:szCs w:val="22"/>
          <w:vertAlign w:val="superscript"/>
        </w:rPr>
        <w:t>6</w:t>
      </w:r>
      <w:r w:rsidRPr="006151AE">
        <w:rPr>
          <w:rFonts w:asciiTheme="minorHAnsi" w:hAnsiTheme="minorHAnsi" w:cstheme="minorHAnsi"/>
          <w:sz w:val="22"/>
          <w:szCs w:val="22"/>
        </w:rPr>
        <w:t xml:space="preserve">Zij die daar bijeen waren, vroegen Hem: ‘Heer, gaat U dan binnen afzienbare tijd het koningschap over Israël herstellen?’ </w:t>
      </w:r>
      <w:r w:rsidRPr="006151AE">
        <w:rPr>
          <w:rFonts w:asciiTheme="minorHAnsi" w:hAnsiTheme="minorHAnsi" w:cstheme="minorHAnsi"/>
          <w:sz w:val="22"/>
          <w:szCs w:val="22"/>
          <w:vertAlign w:val="superscript"/>
        </w:rPr>
        <w:t>7</w:t>
      </w:r>
      <w:r w:rsidRPr="006151AE">
        <w:rPr>
          <w:rFonts w:asciiTheme="minorHAnsi" w:hAnsiTheme="minorHAnsi" w:cstheme="minorHAnsi"/>
          <w:sz w:val="22"/>
          <w:szCs w:val="22"/>
        </w:rPr>
        <w:t xml:space="preserve">Hij antwoordde: ‘Het is niet aan jullie om te weten wat de Vader in zijn macht heeft vastgesteld over de tijd en het ogenblik waarop deze gebeurtenissen zullen plaatsvinden. </w:t>
      </w:r>
      <w:r w:rsidRPr="006151AE">
        <w:rPr>
          <w:rFonts w:asciiTheme="minorHAnsi" w:hAnsiTheme="minorHAnsi" w:cstheme="minorHAnsi"/>
          <w:sz w:val="22"/>
          <w:szCs w:val="22"/>
          <w:vertAlign w:val="superscript"/>
        </w:rPr>
        <w:t>8</w:t>
      </w:r>
      <w:r w:rsidRPr="006151AE">
        <w:rPr>
          <w:rFonts w:asciiTheme="minorHAnsi" w:hAnsiTheme="minorHAnsi" w:cstheme="minorHAnsi"/>
          <w:sz w:val="22"/>
          <w:szCs w:val="22"/>
        </w:rPr>
        <w:t>Maar wanneer de heilige Geest over jullie komt, zullen jullie kracht ontvangen om mijn getuigen te zijn in Jeruzalem, in heel Judea en Samaria, tot aan de uiteinden van de aarde.’</w:t>
      </w:r>
    </w:p>
    <w:p w14:paraId="23B2B26C" w14:textId="77777777" w:rsidR="00CB7E9C" w:rsidRDefault="00CB7E9C" w:rsidP="00CB7E9C">
      <w:pPr>
        <w:pStyle w:val="Normaalweb"/>
        <w:spacing w:before="0" w:beforeAutospacing="0" w:after="0" w:afterAutospacing="0"/>
        <w:rPr>
          <w:rFonts w:asciiTheme="minorHAnsi" w:hAnsiTheme="minorHAnsi" w:cstheme="minorHAnsi"/>
          <w:sz w:val="22"/>
          <w:szCs w:val="22"/>
        </w:rPr>
      </w:pPr>
      <w:r w:rsidRPr="006151AE">
        <w:rPr>
          <w:rFonts w:asciiTheme="minorHAnsi" w:hAnsiTheme="minorHAnsi" w:cstheme="minorHAnsi"/>
          <w:sz w:val="22"/>
          <w:szCs w:val="22"/>
          <w:vertAlign w:val="superscript"/>
        </w:rPr>
        <w:t>9</w:t>
      </w:r>
      <w:r w:rsidRPr="006151AE">
        <w:rPr>
          <w:rFonts w:asciiTheme="minorHAnsi" w:hAnsiTheme="minorHAnsi" w:cstheme="minorHAnsi"/>
          <w:sz w:val="22"/>
          <w:szCs w:val="22"/>
        </w:rPr>
        <w:t xml:space="preserve">Toen Hij dit gezegd had, werd Hij voor hun ogen </w:t>
      </w:r>
      <w:proofErr w:type="spellStart"/>
      <w:r w:rsidRPr="006151AE">
        <w:rPr>
          <w:rFonts w:asciiTheme="minorHAnsi" w:hAnsiTheme="minorHAnsi" w:cstheme="minorHAnsi"/>
          <w:sz w:val="22"/>
          <w:szCs w:val="22"/>
        </w:rPr>
        <w:t>omhooggeheven</w:t>
      </w:r>
      <w:proofErr w:type="spellEnd"/>
      <w:r w:rsidRPr="006151AE">
        <w:rPr>
          <w:rFonts w:asciiTheme="minorHAnsi" w:hAnsiTheme="minorHAnsi" w:cstheme="minorHAnsi"/>
          <w:sz w:val="22"/>
          <w:szCs w:val="22"/>
        </w:rPr>
        <w:t xml:space="preserve"> en opgenomen in een wolk, zodat ze Hem niet meer zagen. </w:t>
      </w:r>
      <w:r w:rsidRPr="006151AE">
        <w:rPr>
          <w:rFonts w:asciiTheme="minorHAnsi" w:hAnsiTheme="minorHAnsi" w:cstheme="minorHAnsi"/>
          <w:sz w:val="22"/>
          <w:szCs w:val="22"/>
          <w:vertAlign w:val="superscript"/>
        </w:rPr>
        <w:t>10</w:t>
      </w:r>
      <w:r w:rsidRPr="006151AE">
        <w:rPr>
          <w:rFonts w:asciiTheme="minorHAnsi" w:hAnsiTheme="minorHAnsi" w:cstheme="minorHAnsi"/>
          <w:sz w:val="22"/>
          <w:szCs w:val="22"/>
        </w:rPr>
        <w:t xml:space="preserve">Terwijl Hij zo van hen wegging en zij nog steeds naar de hemel staarden, stonden er opeens twee mannen in witte gewaden bij hen. </w:t>
      </w:r>
      <w:r w:rsidRPr="006151AE">
        <w:rPr>
          <w:rFonts w:asciiTheme="minorHAnsi" w:hAnsiTheme="minorHAnsi" w:cstheme="minorHAnsi"/>
          <w:sz w:val="22"/>
          <w:szCs w:val="22"/>
          <w:vertAlign w:val="superscript"/>
        </w:rPr>
        <w:t>11</w:t>
      </w:r>
      <w:r w:rsidRPr="006151AE">
        <w:rPr>
          <w:rFonts w:asciiTheme="minorHAnsi" w:hAnsiTheme="minorHAnsi" w:cstheme="minorHAnsi"/>
          <w:sz w:val="22"/>
          <w:szCs w:val="22"/>
        </w:rPr>
        <w:t>Ze zeiden: ‘</w:t>
      </w:r>
      <w:proofErr w:type="spellStart"/>
      <w:r w:rsidRPr="006151AE">
        <w:rPr>
          <w:rFonts w:asciiTheme="minorHAnsi" w:hAnsiTheme="minorHAnsi" w:cstheme="minorHAnsi"/>
          <w:sz w:val="22"/>
          <w:szCs w:val="22"/>
        </w:rPr>
        <w:t>Galileeërs</w:t>
      </w:r>
      <w:proofErr w:type="spellEnd"/>
      <w:r w:rsidRPr="006151AE">
        <w:rPr>
          <w:rFonts w:asciiTheme="minorHAnsi" w:hAnsiTheme="minorHAnsi" w:cstheme="minorHAnsi"/>
          <w:sz w:val="22"/>
          <w:szCs w:val="22"/>
        </w:rPr>
        <w:t>, wat staan jullie naar de hemel te kijken? Deze Jezus, die uit jullie midden in de hemel is opgenomen, zal op dezelfde wijze terugkomen als jullie Hem naar de hemel hebben zien gaan.’</w:t>
      </w:r>
    </w:p>
    <w:p w14:paraId="197395B4" w14:textId="77777777" w:rsidR="00CB7E9C" w:rsidRDefault="00CB7E9C" w:rsidP="00CB7E9C">
      <w:pPr>
        <w:spacing w:after="0"/>
        <w:rPr>
          <w:rFonts w:cstheme="minorHAnsi"/>
          <w:b/>
          <w:bCs/>
          <w:sz w:val="24"/>
          <w:szCs w:val="24"/>
        </w:rPr>
      </w:pPr>
    </w:p>
    <w:p w14:paraId="0242E446" w14:textId="77777777" w:rsidR="00CB7E9C" w:rsidRDefault="00CB7E9C" w:rsidP="00CB7E9C">
      <w:pPr>
        <w:spacing w:after="0"/>
        <w:rPr>
          <w:rFonts w:cstheme="minorHAnsi"/>
          <w:b/>
          <w:bCs/>
          <w:sz w:val="24"/>
          <w:szCs w:val="24"/>
        </w:rPr>
      </w:pPr>
      <w:r w:rsidRPr="003C0667">
        <w:rPr>
          <w:rFonts w:cstheme="minorHAnsi"/>
          <w:b/>
          <w:bCs/>
          <w:sz w:val="24"/>
          <w:szCs w:val="24"/>
        </w:rPr>
        <w:t>Korte meditatie</w:t>
      </w:r>
    </w:p>
    <w:p w14:paraId="5B3C08A7" w14:textId="77777777" w:rsidR="00CB7E9C" w:rsidRDefault="00CB7E9C" w:rsidP="00CB7E9C">
      <w:pPr>
        <w:spacing w:after="0"/>
        <w:rPr>
          <w:rFonts w:cstheme="minorHAnsi"/>
          <w:b/>
          <w:bCs/>
          <w:sz w:val="24"/>
          <w:szCs w:val="24"/>
        </w:rPr>
      </w:pPr>
    </w:p>
    <w:p w14:paraId="2924C37E" w14:textId="77777777" w:rsidR="00CB7E9C" w:rsidRDefault="00CB7E9C" w:rsidP="00CB7E9C">
      <w:pPr>
        <w:rPr>
          <w:rFonts w:cstheme="minorHAnsi"/>
          <w:b/>
          <w:bCs/>
          <w:sz w:val="24"/>
          <w:szCs w:val="24"/>
        </w:rPr>
      </w:pPr>
      <w:r>
        <w:rPr>
          <w:rFonts w:cstheme="minorHAnsi"/>
          <w:b/>
          <w:bCs/>
          <w:sz w:val="24"/>
          <w:szCs w:val="24"/>
        </w:rPr>
        <w:t>Stilte</w:t>
      </w:r>
    </w:p>
    <w:p w14:paraId="026C7492" w14:textId="77777777" w:rsidR="00CB7E9C" w:rsidRDefault="00CB7E9C" w:rsidP="00CB7E9C">
      <w:pPr>
        <w:rPr>
          <w:rFonts w:cstheme="minorHAnsi"/>
          <w:b/>
          <w:bCs/>
          <w:sz w:val="24"/>
          <w:szCs w:val="24"/>
        </w:rPr>
      </w:pPr>
    </w:p>
    <w:p w14:paraId="15C0B692" w14:textId="77777777" w:rsidR="00CB7E9C" w:rsidRDefault="00CB7E9C" w:rsidP="00CB7E9C">
      <w:pPr>
        <w:rPr>
          <w:rFonts w:cstheme="minorHAnsi"/>
          <w:b/>
          <w:bCs/>
          <w:sz w:val="24"/>
          <w:szCs w:val="24"/>
        </w:rPr>
      </w:pPr>
    </w:p>
    <w:p w14:paraId="1D28B4FE" w14:textId="77777777" w:rsidR="00CB7E9C" w:rsidRDefault="00CB7E9C" w:rsidP="00CB7E9C">
      <w:pPr>
        <w:rPr>
          <w:rFonts w:cstheme="minorHAnsi"/>
          <w:b/>
          <w:bCs/>
          <w:sz w:val="24"/>
          <w:szCs w:val="24"/>
        </w:rPr>
      </w:pPr>
    </w:p>
    <w:p w14:paraId="3DB4365C" w14:textId="77777777" w:rsidR="00CB7E9C" w:rsidRDefault="00CB7E9C" w:rsidP="00CB7E9C">
      <w:pPr>
        <w:rPr>
          <w:rFonts w:cstheme="minorHAnsi"/>
        </w:rPr>
      </w:pPr>
      <w:r>
        <w:rPr>
          <w:rFonts w:cstheme="minorHAnsi"/>
          <w:b/>
          <w:bCs/>
          <w:sz w:val="24"/>
          <w:szCs w:val="24"/>
        </w:rPr>
        <w:lastRenderedPageBreak/>
        <w:t>Lied: ‘Heer, komt in deze tijd’ - LB 662</w:t>
      </w:r>
    </w:p>
    <w:p w14:paraId="45964934" w14:textId="77777777" w:rsidR="00CB7E9C" w:rsidRDefault="00CB7E9C" w:rsidP="00CB7E9C">
      <w:pPr>
        <w:rPr>
          <w:rFonts w:cstheme="minorHAnsi"/>
        </w:rPr>
      </w:pPr>
      <w:r>
        <w:rPr>
          <w:noProof/>
        </w:rPr>
        <w:drawing>
          <wp:inline distT="0" distB="0" distL="0" distR="0" wp14:anchorId="6DCB9A42" wp14:editId="36E9D428">
            <wp:extent cx="3405804" cy="3530747"/>
            <wp:effectExtent l="0" t="0" r="4445" b="0"/>
            <wp:docPr id="601115609" name="Afbeelding 15" descr="Afbeelding met tekst, nummer, Lettertype, Blad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115609" name="Afbeelding 15" descr="Afbeelding met tekst, nummer, Lettertype, Bladmuziek&#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3658" cy="3538890"/>
                    </a:xfrm>
                    <a:prstGeom prst="rect">
                      <a:avLst/>
                    </a:prstGeom>
                    <a:noFill/>
                    <a:ln>
                      <a:noFill/>
                    </a:ln>
                  </pic:spPr>
                </pic:pic>
              </a:graphicData>
            </a:graphic>
          </wp:inline>
        </w:drawing>
      </w:r>
    </w:p>
    <w:p w14:paraId="31832B4E" w14:textId="77777777" w:rsidR="00CB7E9C" w:rsidRDefault="00CB7E9C" w:rsidP="00CB7E9C">
      <w:pPr>
        <w:spacing w:after="0"/>
        <w:rPr>
          <w:rFonts w:cstheme="minorHAnsi"/>
        </w:rPr>
      </w:pPr>
    </w:p>
    <w:p w14:paraId="102119E5" w14:textId="77777777" w:rsidR="00CB7E9C" w:rsidRDefault="00CB7E9C" w:rsidP="00CB7E9C">
      <w:pPr>
        <w:spacing w:after="0"/>
        <w:rPr>
          <w:rFonts w:cstheme="minorHAnsi"/>
        </w:rPr>
      </w:pPr>
      <w:r>
        <w:rPr>
          <w:rFonts w:cstheme="minorHAnsi"/>
        </w:rPr>
        <w:t>2</w:t>
      </w:r>
      <w:r>
        <w:rPr>
          <w:rFonts w:cstheme="minorHAnsi"/>
        </w:rPr>
        <w:tab/>
        <w:t>Heer, gaat Gij van ons heen</w:t>
      </w:r>
    </w:p>
    <w:p w14:paraId="60EB0F66" w14:textId="77777777" w:rsidR="00CB7E9C" w:rsidRDefault="00CB7E9C" w:rsidP="00CB7E9C">
      <w:pPr>
        <w:spacing w:after="0"/>
        <w:rPr>
          <w:rFonts w:cstheme="minorHAnsi"/>
        </w:rPr>
      </w:pPr>
      <w:r>
        <w:rPr>
          <w:rFonts w:cstheme="minorHAnsi"/>
        </w:rPr>
        <w:tab/>
        <w:t>In deze tijd?</w:t>
      </w:r>
    </w:p>
    <w:p w14:paraId="34BAB883" w14:textId="77777777" w:rsidR="00CB7E9C" w:rsidRDefault="00CB7E9C" w:rsidP="00CB7E9C">
      <w:pPr>
        <w:spacing w:after="0"/>
        <w:rPr>
          <w:rFonts w:cstheme="minorHAnsi"/>
        </w:rPr>
      </w:pPr>
      <w:r>
        <w:rPr>
          <w:rFonts w:cstheme="minorHAnsi"/>
        </w:rPr>
        <w:tab/>
        <w:t>Vermaakt Gij ons alleen</w:t>
      </w:r>
    </w:p>
    <w:p w14:paraId="7A45481D" w14:textId="77777777" w:rsidR="00CB7E9C" w:rsidRDefault="00CB7E9C" w:rsidP="00CB7E9C">
      <w:pPr>
        <w:spacing w:after="0"/>
        <w:rPr>
          <w:rFonts w:cstheme="minorHAnsi"/>
        </w:rPr>
      </w:pPr>
      <w:r>
        <w:rPr>
          <w:rFonts w:cstheme="minorHAnsi"/>
        </w:rPr>
        <w:tab/>
        <w:t>uw dienstbaarheid?</w:t>
      </w:r>
    </w:p>
    <w:p w14:paraId="4EEC6829" w14:textId="77777777" w:rsidR="00CB7E9C" w:rsidRDefault="00CB7E9C" w:rsidP="00CB7E9C">
      <w:pPr>
        <w:spacing w:after="0"/>
        <w:rPr>
          <w:rFonts w:cstheme="minorHAnsi"/>
        </w:rPr>
      </w:pPr>
      <w:r>
        <w:rPr>
          <w:rFonts w:cstheme="minorHAnsi"/>
        </w:rPr>
        <w:tab/>
        <w:t>Laat Gij ons dan voorgoed</w:t>
      </w:r>
    </w:p>
    <w:p w14:paraId="5E64CED3" w14:textId="77777777" w:rsidR="00CB7E9C" w:rsidRDefault="00CB7E9C" w:rsidP="00CB7E9C">
      <w:pPr>
        <w:spacing w:after="0"/>
        <w:rPr>
          <w:rFonts w:cstheme="minorHAnsi"/>
        </w:rPr>
      </w:pPr>
      <w:r>
        <w:rPr>
          <w:rFonts w:cstheme="minorHAnsi"/>
        </w:rPr>
        <w:tab/>
        <w:t>in hoop en vrezen</w:t>
      </w:r>
    </w:p>
    <w:p w14:paraId="5C5F5E00" w14:textId="77777777" w:rsidR="00CB7E9C" w:rsidRDefault="00CB7E9C" w:rsidP="00CB7E9C">
      <w:pPr>
        <w:spacing w:after="0"/>
        <w:rPr>
          <w:rFonts w:cstheme="minorHAnsi"/>
        </w:rPr>
      </w:pPr>
      <w:r>
        <w:rPr>
          <w:rFonts w:cstheme="minorHAnsi"/>
        </w:rPr>
        <w:tab/>
        <w:t>en mag uw vredegroet</w:t>
      </w:r>
    </w:p>
    <w:p w14:paraId="51A60EAD" w14:textId="77777777" w:rsidR="00CB7E9C" w:rsidRDefault="00CB7E9C" w:rsidP="00CB7E9C">
      <w:pPr>
        <w:spacing w:after="0"/>
        <w:rPr>
          <w:rFonts w:cstheme="minorHAnsi"/>
        </w:rPr>
      </w:pPr>
      <w:r>
        <w:rPr>
          <w:rFonts w:cstheme="minorHAnsi"/>
        </w:rPr>
        <w:tab/>
        <w:t>het laatste woord niet wezen?</w:t>
      </w:r>
    </w:p>
    <w:p w14:paraId="6A8DD32B" w14:textId="77777777" w:rsidR="00CB7E9C" w:rsidRDefault="00CB7E9C" w:rsidP="00CB7E9C">
      <w:pPr>
        <w:spacing w:after="0"/>
        <w:rPr>
          <w:rFonts w:cstheme="minorHAnsi"/>
        </w:rPr>
      </w:pPr>
    </w:p>
    <w:p w14:paraId="5DEB0E08" w14:textId="77777777" w:rsidR="00CB7E9C" w:rsidRDefault="00CB7E9C" w:rsidP="00CB7E9C">
      <w:pPr>
        <w:spacing w:after="0"/>
        <w:rPr>
          <w:rFonts w:cstheme="minorHAnsi"/>
        </w:rPr>
      </w:pPr>
      <w:r>
        <w:rPr>
          <w:rFonts w:cstheme="minorHAnsi"/>
        </w:rPr>
        <w:t>3</w:t>
      </w:r>
      <w:r>
        <w:rPr>
          <w:rFonts w:cstheme="minorHAnsi"/>
        </w:rPr>
        <w:tab/>
        <w:t>Uit uw verborgenheid</w:t>
      </w:r>
    </w:p>
    <w:p w14:paraId="1D863AF3" w14:textId="77777777" w:rsidR="00CB7E9C" w:rsidRDefault="00CB7E9C" w:rsidP="00CB7E9C">
      <w:pPr>
        <w:spacing w:after="0"/>
        <w:rPr>
          <w:rFonts w:cstheme="minorHAnsi"/>
        </w:rPr>
      </w:pPr>
      <w:r>
        <w:rPr>
          <w:rFonts w:cstheme="minorHAnsi"/>
        </w:rPr>
        <w:tab/>
        <w:t>hebt Gij vervuld</w:t>
      </w:r>
    </w:p>
    <w:p w14:paraId="41904149" w14:textId="77777777" w:rsidR="00CB7E9C" w:rsidRDefault="00CB7E9C" w:rsidP="00CB7E9C">
      <w:pPr>
        <w:spacing w:after="0"/>
        <w:rPr>
          <w:rFonts w:cstheme="minorHAnsi"/>
        </w:rPr>
      </w:pPr>
      <w:r>
        <w:rPr>
          <w:rFonts w:cstheme="minorHAnsi"/>
        </w:rPr>
        <w:tab/>
        <w:t>het perk van deze tijd</w:t>
      </w:r>
    </w:p>
    <w:p w14:paraId="56257286" w14:textId="77777777" w:rsidR="00CB7E9C" w:rsidRDefault="00CB7E9C" w:rsidP="00CB7E9C">
      <w:pPr>
        <w:spacing w:after="0"/>
        <w:rPr>
          <w:rFonts w:cstheme="minorHAnsi"/>
        </w:rPr>
      </w:pPr>
      <w:r>
        <w:rPr>
          <w:rFonts w:cstheme="minorHAnsi"/>
        </w:rPr>
        <w:tab/>
        <w:t>met Gods geduld.</w:t>
      </w:r>
    </w:p>
    <w:p w14:paraId="75A752D2" w14:textId="77777777" w:rsidR="00CB7E9C" w:rsidRDefault="00CB7E9C" w:rsidP="00CB7E9C">
      <w:pPr>
        <w:spacing w:after="0"/>
        <w:rPr>
          <w:rFonts w:cstheme="minorHAnsi"/>
        </w:rPr>
      </w:pPr>
      <w:r>
        <w:rPr>
          <w:rFonts w:cstheme="minorHAnsi"/>
        </w:rPr>
        <w:lastRenderedPageBreak/>
        <w:tab/>
        <w:t>Uw woord doet telkens weer</w:t>
      </w:r>
    </w:p>
    <w:p w14:paraId="2F2141D2" w14:textId="77777777" w:rsidR="00CB7E9C" w:rsidRDefault="00CB7E9C" w:rsidP="00CB7E9C">
      <w:pPr>
        <w:spacing w:after="0"/>
        <w:rPr>
          <w:rFonts w:cstheme="minorHAnsi"/>
        </w:rPr>
      </w:pPr>
      <w:r>
        <w:rPr>
          <w:rFonts w:cstheme="minorHAnsi"/>
        </w:rPr>
        <w:tab/>
        <w:t>de harten branden.</w:t>
      </w:r>
    </w:p>
    <w:p w14:paraId="29E6CEC3" w14:textId="77777777" w:rsidR="00CB7E9C" w:rsidRDefault="00CB7E9C" w:rsidP="00CB7E9C">
      <w:pPr>
        <w:spacing w:after="0"/>
        <w:rPr>
          <w:rFonts w:cstheme="minorHAnsi"/>
        </w:rPr>
      </w:pPr>
      <w:r>
        <w:rPr>
          <w:rFonts w:cstheme="minorHAnsi"/>
        </w:rPr>
        <w:tab/>
        <w:t>Gij blijft nabij, o Heer,</w:t>
      </w:r>
    </w:p>
    <w:p w14:paraId="1696CE88" w14:textId="77777777" w:rsidR="00CB7E9C" w:rsidRDefault="00CB7E9C" w:rsidP="00CB7E9C">
      <w:pPr>
        <w:spacing w:after="0"/>
        <w:rPr>
          <w:rFonts w:cstheme="minorHAnsi"/>
        </w:rPr>
      </w:pPr>
      <w:r>
        <w:rPr>
          <w:rFonts w:cstheme="minorHAnsi"/>
        </w:rPr>
        <w:tab/>
        <w:t>met zegenende handen.</w:t>
      </w:r>
    </w:p>
    <w:p w14:paraId="327DFA05" w14:textId="77777777" w:rsidR="00CB7E9C" w:rsidRDefault="00CB7E9C" w:rsidP="00CB7E9C">
      <w:pPr>
        <w:spacing w:after="0"/>
        <w:rPr>
          <w:rFonts w:cstheme="minorHAnsi"/>
        </w:rPr>
      </w:pPr>
    </w:p>
    <w:p w14:paraId="25ED57A7" w14:textId="77777777" w:rsidR="00CB7E9C" w:rsidRDefault="00CB7E9C" w:rsidP="00CB7E9C">
      <w:pPr>
        <w:spacing w:after="0"/>
        <w:rPr>
          <w:rFonts w:cstheme="minorHAnsi"/>
        </w:rPr>
      </w:pPr>
      <w:r>
        <w:rPr>
          <w:rFonts w:cstheme="minorHAnsi"/>
        </w:rPr>
        <w:t>4</w:t>
      </w:r>
      <w:r>
        <w:rPr>
          <w:rFonts w:cstheme="minorHAnsi"/>
        </w:rPr>
        <w:tab/>
        <w:t>Gedreven door de Geest</w:t>
      </w:r>
    </w:p>
    <w:p w14:paraId="1D48603C" w14:textId="77777777" w:rsidR="00CB7E9C" w:rsidRDefault="00CB7E9C" w:rsidP="00CB7E9C">
      <w:pPr>
        <w:spacing w:after="0"/>
        <w:rPr>
          <w:rFonts w:cstheme="minorHAnsi"/>
        </w:rPr>
      </w:pPr>
      <w:r>
        <w:rPr>
          <w:rFonts w:cstheme="minorHAnsi"/>
        </w:rPr>
        <w:tab/>
        <w:t>gaan wij getroost</w:t>
      </w:r>
    </w:p>
    <w:p w14:paraId="7CA0AAF8" w14:textId="77777777" w:rsidR="00CB7E9C" w:rsidRDefault="00CB7E9C" w:rsidP="00CB7E9C">
      <w:pPr>
        <w:spacing w:after="0"/>
        <w:rPr>
          <w:rFonts w:cstheme="minorHAnsi"/>
        </w:rPr>
      </w:pPr>
      <w:r>
        <w:rPr>
          <w:rFonts w:cstheme="minorHAnsi"/>
        </w:rPr>
        <w:tab/>
        <w:t>de weg van alle vlees,</w:t>
      </w:r>
    </w:p>
    <w:p w14:paraId="3ACBEFBE" w14:textId="77777777" w:rsidR="00CB7E9C" w:rsidRDefault="00CB7E9C" w:rsidP="00CB7E9C">
      <w:pPr>
        <w:spacing w:after="0"/>
        <w:rPr>
          <w:rFonts w:cstheme="minorHAnsi"/>
        </w:rPr>
      </w:pPr>
      <w:r>
        <w:rPr>
          <w:rFonts w:cstheme="minorHAnsi"/>
        </w:rPr>
        <w:tab/>
        <w:t>die onverpoosd</w:t>
      </w:r>
    </w:p>
    <w:p w14:paraId="3CB92B68" w14:textId="77777777" w:rsidR="00CB7E9C" w:rsidRDefault="00CB7E9C" w:rsidP="00CB7E9C">
      <w:pPr>
        <w:spacing w:after="0"/>
        <w:rPr>
          <w:rFonts w:cstheme="minorHAnsi"/>
        </w:rPr>
      </w:pPr>
      <w:r>
        <w:rPr>
          <w:rFonts w:cstheme="minorHAnsi"/>
        </w:rPr>
        <w:tab/>
        <w:t>de Zoon des mensen gaat,</w:t>
      </w:r>
    </w:p>
    <w:p w14:paraId="26C31764" w14:textId="77777777" w:rsidR="00CB7E9C" w:rsidRDefault="00CB7E9C" w:rsidP="00CB7E9C">
      <w:pPr>
        <w:spacing w:after="0"/>
        <w:rPr>
          <w:rFonts w:cstheme="minorHAnsi"/>
        </w:rPr>
      </w:pPr>
      <w:r>
        <w:rPr>
          <w:rFonts w:cstheme="minorHAnsi"/>
        </w:rPr>
        <w:tab/>
        <w:t>te allen tijde,</w:t>
      </w:r>
    </w:p>
    <w:p w14:paraId="25650C4E" w14:textId="77777777" w:rsidR="00CB7E9C" w:rsidRDefault="00CB7E9C" w:rsidP="00CB7E9C">
      <w:pPr>
        <w:spacing w:after="0"/>
        <w:rPr>
          <w:rFonts w:cstheme="minorHAnsi"/>
        </w:rPr>
      </w:pPr>
      <w:r>
        <w:rPr>
          <w:rFonts w:cstheme="minorHAnsi"/>
        </w:rPr>
        <w:tab/>
        <w:t>tot Hij weer voor ons staat,</w:t>
      </w:r>
    </w:p>
    <w:p w14:paraId="3095CFEC" w14:textId="77777777" w:rsidR="00CB7E9C" w:rsidRDefault="00CB7E9C" w:rsidP="00CB7E9C">
      <w:pPr>
        <w:spacing w:after="0"/>
        <w:rPr>
          <w:rFonts w:cstheme="minorHAnsi"/>
        </w:rPr>
      </w:pPr>
      <w:r>
        <w:rPr>
          <w:rFonts w:cstheme="minorHAnsi"/>
        </w:rPr>
        <w:tab/>
        <w:t>zoals Hij van ons scheidde.</w:t>
      </w:r>
    </w:p>
    <w:p w14:paraId="7E56646D" w14:textId="77777777" w:rsidR="00CB7E9C" w:rsidRPr="00C67497" w:rsidRDefault="00CB7E9C" w:rsidP="00CB7E9C">
      <w:pPr>
        <w:spacing w:after="0"/>
        <w:rPr>
          <w:rFonts w:cstheme="minorHAnsi"/>
        </w:rPr>
      </w:pPr>
    </w:p>
    <w:p w14:paraId="5357A5AE" w14:textId="77777777" w:rsidR="00CB7E9C" w:rsidRDefault="00CB7E9C" w:rsidP="00CB7E9C">
      <w:pPr>
        <w:rPr>
          <w:rFonts w:cstheme="minorHAnsi"/>
          <w:b/>
          <w:bCs/>
          <w:sz w:val="24"/>
          <w:szCs w:val="24"/>
        </w:rPr>
      </w:pPr>
      <w:r w:rsidRPr="003C0667">
        <w:rPr>
          <w:rFonts w:cstheme="minorHAnsi"/>
          <w:b/>
          <w:bCs/>
          <w:sz w:val="24"/>
          <w:szCs w:val="24"/>
        </w:rPr>
        <w:t xml:space="preserve">Gebeden </w:t>
      </w:r>
    </w:p>
    <w:p w14:paraId="647BD641" w14:textId="77777777" w:rsidR="00CB7E9C" w:rsidRDefault="00CB7E9C" w:rsidP="00CB7E9C">
      <w:pPr>
        <w:rPr>
          <w:rFonts w:cstheme="minorHAnsi"/>
        </w:rPr>
      </w:pPr>
      <w:r>
        <w:rPr>
          <w:rFonts w:cstheme="minorHAnsi"/>
        </w:rPr>
        <w:t>Dankgebed</w:t>
      </w:r>
    </w:p>
    <w:p w14:paraId="7DD777D7" w14:textId="77777777" w:rsidR="00CB7E9C" w:rsidRDefault="00CB7E9C" w:rsidP="00CB7E9C">
      <w:pPr>
        <w:spacing w:after="0"/>
        <w:rPr>
          <w:rFonts w:cstheme="minorHAnsi"/>
        </w:rPr>
      </w:pPr>
      <w:r>
        <w:rPr>
          <w:rFonts w:cstheme="minorHAnsi"/>
        </w:rPr>
        <w:t>Voorbeden</w:t>
      </w:r>
    </w:p>
    <w:p w14:paraId="4E1D7974" w14:textId="77777777" w:rsidR="00CB7E9C" w:rsidRDefault="00CB7E9C" w:rsidP="00CB7E9C">
      <w:pPr>
        <w:spacing w:after="0"/>
        <w:rPr>
          <w:rFonts w:cstheme="minorHAnsi"/>
        </w:rPr>
      </w:pPr>
    </w:p>
    <w:p w14:paraId="5BC924D7" w14:textId="77777777" w:rsidR="00CB7E9C" w:rsidRPr="00B16972" w:rsidRDefault="00CB7E9C" w:rsidP="00CB7E9C">
      <w:pPr>
        <w:spacing w:after="0"/>
        <w:rPr>
          <w:rFonts w:cstheme="minorHAnsi"/>
          <w:i/>
          <w:iCs/>
          <w:sz w:val="20"/>
          <w:szCs w:val="20"/>
        </w:rPr>
      </w:pPr>
      <w:r w:rsidRPr="00B16972">
        <w:rPr>
          <w:rFonts w:cstheme="minorHAnsi"/>
          <w:i/>
          <w:iCs/>
          <w:sz w:val="20"/>
          <w:szCs w:val="20"/>
        </w:rPr>
        <w:t>Met als gezongen respons:</w:t>
      </w:r>
    </w:p>
    <w:p w14:paraId="4E9733CE" w14:textId="77777777" w:rsidR="00CB7E9C" w:rsidRDefault="00CB7E9C" w:rsidP="00CB7E9C">
      <w:pPr>
        <w:spacing w:after="0"/>
        <w:rPr>
          <w:rFonts w:cstheme="minorHAnsi"/>
        </w:rPr>
      </w:pPr>
      <w:r>
        <w:rPr>
          <w:noProof/>
        </w:rPr>
        <w:drawing>
          <wp:inline distT="0" distB="0" distL="0" distR="0" wp14:anchorId="437CD7E0" wp14:editId="277281F2">
            <wp:extent cx="3462034" cy="1003596"/>
            <wp:effectExtent l="0" t="0" r="5080" b="6350"/>
            <wp:docPr id="1158567184" name="Afbeelding 14" descr="Afbeelding met tekst, lijn,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67184" name="Afbeelding 14" descr="Afbeelding met tekst, lijn, Lettertype, schermopname&#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4377" cy="1010073"/>
                    </a:xfrm>
                    <a:prstGeom prst="rect">
                      <a:avLst/>
                    </a:prstGeom>
                    <a:noFill/>
                    <a:ln>
                      <a:noFill/>
                    </a:ln>
                  </pic:spPr>
                </pic:pic>
              </a:graphicData>
            </a:graphic>
          </wp:inline>
        </w:drawing>
      </w:r>
    </w:p>
    <w:p w14:paraId="19AB4EAA" w14:textId="77777777" w:rsidR="00CB7E9C" w:rsidRPr="00F2046A" w:rsidRDefault="00CB7E9C" w:rsidP="00CB7E9C">
      <w:pPr>
        <w:spacing w:after="0"/>
        <w:rPr>
          <w:rFonts w:cstheme="minorHAnsi"/>
          <w:b/>
          <w:bCs/>
        </w:rPr>
      </w:pPr>
      <w:r>
        <w:rPr>
          <w:rFonts w:cstheme="minorHAnsi"/>
        </w:rPr>
        <w:tab/>
      </w:r>
    </w:p>
    <w:p w14:paraId="5BF587A7" w14:textId="77777777" w:rsidR="00CB7E9C" w:rsidRDefault="00CB7E9C" w:rsidP="00CB7E9C">
      <w:pPr>
        <w:rPr>
          <w:rFonts w:cstheme="minorHAnsi"/>
        </w:rPr>
      </w:pPr>
      <w:r>
        <w:rPr>
          <w:rFonts w:cstheme="minorHAnsi"/>
        </w:rPr>
        <w:t>Stil gebed en Onze Vader</w:t>
      </w:r>
    </w:p>
    <w:p w14:paraId="7561FED6" w14:textId="77777777" w:rsidR="00CB7E9C" w:rsidRPr="00417124" w:rsidRDefault="00CB7E9C" w:rsidP="00CB7E9C">
      <w:pPr>
        <w:spacing w:after="0" w:line="240" w:lineRule="auto"/>
        <w:rPr>
          <w:rFonts w:ascii="Trebuchet MS" w:eastAsia="Times New Roman" w:hAnsi="Trebuchet MS" w:cs="Times New Roman"/>
          <w:b/>
          <w:bCs/>
          <w:kern w:val="1"/>
          <w:sz w:val="20"/>
          <w:szCs w:val="20"/>
          <w:lang w:eastAsia="nl-NL"/>
        </w:rPr>
      </w:pPr>
      <w:r>
        <w:rPr>
          <w:rFonts w:cstheme="minorHAnsi"/>
          <w:b/>
          <w:bCs/>
        </w:rPr>
        <w:t>a.:</w:t>
      </w:r>
      <w:r>
        <w:rPr>
          <w:rFonts w:cstheme="minorHAnsi"/>
          <w:b/>
          <w:bCs/>
        </w:rPr>
        <w:tab/>
      </w:r>
      <w:r w:rsidRPr="00417124">
        <w:rPr>
          <w:rFonts w:ascii="Trebuchet MS" w:eastAsia="Times New Roman" w:hAnsi="Trebuchet MS" w:cs="Times New Roman"/>
          <w:b/>
          <w:bCs/>
          <w:kern w:val="1"/>
          <w:sz w:val="20"/>
          <w:szCs w:val="20"/>
          <w:lang w:eastAsia="nl-NL"/>
        </w:rPr>
        <w:t>Onze Vader in de hemel,</w:t>
      </w:r>
    </w:p>
    <w:p w14:paraId="4B7A4A88"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laat uw naam geheiligd worden, </w:t>
      </w:r>
    </w:p>
    <w:p w14:paraId="2D8A27BD"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laat uw koninkrijk komen </w:t>
      </w:r>
    </w:p>
    <w:p w14:paraId="28233974"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laat uw wil gedaan worden </w:t>
      </w:r>
    </w:p>
    <w:p w14:paraId="6A5FEF07"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op aarde zoals in de hemel. </w:t>
      </w:r>
    </w:p>
    <w:p w14:paraId="7D61E237"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Geef ons vandaag het brood </w:t>
      </w:r>
      <w:r w:rsidRPr="00417124">
        <w:rPr>
          <w:rFonts w:ascii="Trebuchet MS" w:eastAsia="Times New Roman" w:hAnsi="Trebuchet MS" w:cs="Times New Roman"/>
          <w:b/>
          <w:bCs/>
          <w:kern w:val="1"/>
          <w:sz w:val="20"/>
          <w:szCs w:val="20"/>
          <w:lang w:eastAsia="nl-NL"/>
        </w:rPr>
        <w:br/>
        <w:t xml:space="preserve">dat wij nodig hebben. </w:t>
      </w:r>
    </w:p>
    <w:p w14:paraId="2F304FCB"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Vergeef ons onze schulden,</w:t>
      </w:r>
    </w:p>
    <w:p w14:paraId="6B71E34E"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lastRenderedPageBreak/>
        <w:t>zoals ook wij vergeven</w:t>
      </w:r>
      <w:r w:rsidRPr="00417124">
        <w:rPr>
          <w:rFonts w:ascii="Trebuchet MS" w:eastAsia="Times New Roman" w:hAnsi="Trebuchet MS" w:cs="Times New Roman"/>
          <w:b/>
          <w:bCs/>
          <w:kern w:val="1"/>
          <w:sz w:val="20"/>
          <w:szCs w:val="20"/>
          <w:lang w:eastAsia="nl-NL"/>
        </w:rPr>
        <w:br/>
        <w:t xml:space="preserve">wie ons iets schuldig </w:t>
      </w:r>
      <w:r>
        <w:rPr>
          <w:rFonts w:ascii="Trebuchet MS" w:eastAsia="Times New Roman" w:hAnsi="Trebuchet MS" w:cs="Times New Roman"/>
          <w:b/>
          <w:bCs/>
          <w:kern w:val="1"/>
          <w:sz w:val="20"/>
          <w:szCs w:val="20"/>
          <w:lang w:eastAsia="nl-NL"/>
        </w:rPr>
        <w:t>i</w:t>
      </w:r>
      <w:r w:rsidRPr="00417124">
        <w:rPr>
          <w:rFonts w:ascii="Trebuchet MS" w:eastAsia="Times New Roman" w:hAnsi="Trebuchet MS" w:cs="Times New Roman"/>
          <w:b/>
          <w:bCs/>
          <w:kern w:val="1"/>
          <w:sz w:val="20"/>
          <w:szCs w:val="20"/>
          <w:lang w:eastAsia="nl-NL"/>
        </w:rPr>
        <w:t>s.</w:t>
      </w:r>
    </w:p>
    <w:p w14:paraId="0B2A08E5"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En breng ons niet in beproeving, </w:t>
      </w:r>
    </w:p>
    <w:p w14:paraId="66A3FFD9"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maar red ons van het kwaad. </w:t>
      </w:r>
    </w:p>
    <w:p w14:paraId="3C9B0CB0"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Want aan u behoort het koningschap, </w:t>
      </w:r>
    </w:p>
    <w:p w14:paraId="23428226"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de macht en de majesteit </w:t>
      </w:r>
    </w:p>
    <w:p w14:paraId="4987A6D9" w14:textId="77777777" w:rsidR="00CB7E9C" w:rsidRPr="00417124" w:rsidRDefault="00CB7E9C" w:rsidP="00CB7E9C">
      <w:pPr>
        <w:spacing w:after="0" w:line="240" w:lineRule="auto"/>
        <w:ind w:left="708"/>
        <w:rPr>
          <w:rFonts w:ascii="Trebuchet MS" w:eastAsia="Times New Roman" w:hAnsi="Trebuchet MS" w:cs="Times New Roman"/>
          <w:b/>
          <w:bCs/>
          <w:kern w:val="1"/>
          <w:sz w:val="20"/>
          <w:szCs w:val="20"/>
          <w:lang w:eastAsia="nl-NL"/>
        </w:rPr>
      </w:pPr>
      <w:r w:rsidRPr="00417124">
        <w:rPr>
          <w:rFonts w:ascii="Trebuchet MS" w:eastAsia="Times New Roman" w:hAnsi="Trebuchet MS" w:cs="Times New Roman"/>
          <w:b/>
          <w:bCs/>
          <w:kern w:val="1"/>
          <w:sz w:val="20"/>
          <w:szCs w:val="20"/>
          <w:lang w:eastAsia="nl-NL"/>
        </w:rPr>
        <w:t xml:space="preserve">tot in eeuwigheid. </w:t>
      </w:r>
      <w:r w:rsidRPr="00417124">
        <w:rPr>
          <w:rFonts w:ascii="Trebuchet MS" w:eastAsia="Times New Roman" w:hAnsi="Trebuchet MS" w:cs="Times New Roman"/>
          <w:b/>
          <w:bCs/>
          <w:kern w:val="1"/>
          <w:sz w:val="20"/>
          <w:szCs w:val="20"/>
          <w:lang w:eastAsia="nl-NL"/>
        </w:rPr>
        <w:br/>
        <w:t>Amen.</w:t>
      </w:r>
      <w:r w:rsidRPr="00417124">
        <w:rPr>
          <w:rFonts w:ascii="Trebuchet MS" w:eastAsia="Times New Roman" w:hAnsi="Trebuchet MS" w:cs="Times New Roman"/>
          <w:b/>
          <w:bCs/>
          <w:kern w:val="1"/>
          <w:sz w:val="20"/>
          <w:szCs w:val="20"/>
          <w:lang w:eastAsia="nl-NL"/>
        </w:rPr>
        <w:tab/>
      </w:r>
      <w:r w:rsidRPr="00417124">
        <w:rPr>
          <w:rFonts w:ascii="Trebuchet MS" w:eastAsia="Times New Roman" w:hAnsi="Trebuchet MS" w:cs="Times New Roman"/>
          <w:b/>
          <w:bCs/>
          <w:kern w:val="1"/>
          <w:sz w:val="20"/>
          <w:szCs w:val="20"/>
          <w:lang w:eastAsia="nl-NL"/>
        </w:rPr>
        <w:tab/>
      </w:r>
      <w:r w:rsidRPr="00417124">
        <w:rPr>
          <w:rFonts w:ascii="Trebuchet MS" w:eastAsia="Times New Roman" w:hAnsi="Trebuchet MS" w:cs="Times New Roman"/>
          <w:b/>
          <w:bCs/>
          <w:kern w:val="1"/>
          <w:sz w:val="20"/>
          <w:szCs w:val="20"/>
          <w:lang w:eastAsia="nl-NL"/>
        </w:rPr>
        <w:tab/>
      </w:r>
      <w:r w:rsidRPr="00417124">
        <w:rPr>
          <w:rFonts w:ascii="Trebuchet MS" w:eastAsia="Times New Roman" w:hAnsi="Trebuchet MS" w:cs="Times New Roman"/>
          <w:b/>
          <w:bCs/>
          <w:kern w:val="1"/>
          <w:sz w:val="20"/>
          <w:szCs w:val="20"/>
          <w:lang w:eastAsia="nl-NL"/>
        </w:rPr>
        <w:tab/>
      </w:r>
      <w:r w:rsidRPr="00417124">
        <w:rPr>
          <w:rFonts w:ascii="Trebuchet MS" w:eastAsia="Times New Roman" w:hAnsi="Trebuchet MS" w:cs="Times New Roman"/>
          <w:b/>
          <w:bCs/>
          <w:kern w:val="1"/>
          <w:sz w:val="20"/>
          <w:szCs w:val="20"/>
          <w:lang w:eastAsia="nl-NL"/>
        </w:rPr>
        <w:tab/>
      </w:r>
      <w:r w:rsidRPr="00417124">
        <w:rPr>
          <w:rFonts w:ascii="Trebuchet MS" w:eastAsia="Times New Roman" w:hAnsi="Trebuchet MS" w:cs="Times New Roman"/>
          <w:b/>
          <w:bCs/>
          <w:kern w:val="1"/>
          <w:sz w:val="20"/>
          <w:szCs w:val="20"/>
          <w:lang w:eastAsia="nl-NL"/>
        </w:rPr>
        <w:tab/>
      </w:r>
      <w:r w:rsidRPr="006F277B">
        <w:rPr>
          <w:rFonts w:ascii="Trebuchet MS" w:eastAsia="Times New Roman" w:hAnsi="Trebuchet MS" w:cs="Times New Roman"/>
          <w:kern w:val="1"/>
          <w:sz w:val="16"/>
          <w:szCs w:val="16"/>
          <w:lang w:eastAsia="nl-NL"/>
        </w:rPr>
        <w:t>(NBV</w:t>
      </w:r>
      <w:r w:rsidRPr="006F277B">
        <w:rPr>
          <w:rFonts w:ascii="Trebuchet MS" w:eastAsia="Times New Roman" w:hAnsi="Trebuchet MS" w:cs="Times New Roman"/>
          <w:kern w:val="1"/>
          <w:sz w:val="12"/>
          <w:szCs w:val="12"/>
          <w:lang w:eastAsia="nl-NL"/>
        </w:rPr>
        <w:t>21</w:t>
      </w:r>
      <w:r w:rsidRPr="006F277B">
        <w:rPr>
          <w:rFonts w:ascii="Trebuchet MS" w:eastAsia="Times New Roman" w:hAnsi="Trebuchet MS" w:cs="Times New Roman"/>
          <w:kern w:val="1"/>
          <w:sz w:val="16"/>
          <w:szCs w:val="16"/>
          <w:lang w:eastAsia="nl-NL"/>
        </w:rPr>
        <w:t>)</w:t>
      </w:r>
    </w:p>
    <w:p w14:paraId="7418B1C3" w14:textId="77777777" w:rsidR="00CB7E9C" w:rsidRDefault="00CB7E9C" w:rsidP="00CB7E9C">
      <w:pPr>
        <w:rPr>
          <w:rFonts w:cstheme="minorHAnsi"/>
          <w:b/>
          <w:bCs/>
          <w:sz w:val="24"/>
          <w:szCs w:val="24"/>
        </w:rPr>
      </w:pPr>
    </w:p>
    <w:p w14:paraId="72688B5C" w14:textId="77777777" w:rsidR="00CB7E9C" w:rsidRDefault="00CB7E9C" w:rsidP="00CB7E9C">
      <w:pPr>
        <w:rPr>
          <w:rFonts w:cstheme="minorHAnsi"/>
          <w:b/>
          <w:bCs/>
          <w:sz w:val="24"/>
          <w:szCs w:val="24"/>
        </w:rPr>
      </w:pPr>
      <w:r w:rsidRPr="003C0667">
        <w:rPr>
          <w:rFonts w:cstheme="minorHAnsi"/>
          <w:b/>
          <w:bCs/>
          <w:sz w:val="24"/>
          <w:szCs w:val="24"/>
        </w:rPr>
        <w:t>Zegenbede</w:t>
      </w:r>
    </w:p>
    <w:p w14:paraId="2FB73CA3" w14:textId="77777777" w:rsidR="00CB7E9C" w:rsidRPr="003C0667" w:rsidRDefault="00CB7E9C" w:rsidP="00CB7E9C">
      <w:pPr>
        <w:rPr>
          <w:rFonts w:cstheme="minorHAnsi"/>
          <w:b/>
          <w:bCs/>
          <w:sz w:val="24"/>
          <w:szCs w:val="24"/>
        </w:rPr>
      </w:pPr>
      <w:r>
        <w:rPr>
          <w:noProof/>
        </w:rPr>
        <w:drawing>
          <wp:inline distT="0" distB="0" distL="0" distR="0" wp14:anchorId="6EEFE505" wp14:editId="0431F54B">
            <wp:extent cx="3956307" cy="2750234"/>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1338" cy="2753732"/>
                    </a:xfrm>
                    <a:prstGeom prst="rect">
                      <a:avLst/>
                    </a:prstGeom>
                    <a:noFill/>
                    <a:ln>
                      <a:noFill/>
                    </a:ln>
                  </pic:spPr>
                </pic:pic>
              </a:graphicData>
            </a:graphic>
          </wp:inline>
        </w:drawing>
      </w:r>
    </w:p>
    <w:p w14:paraId="239E0891" w14:textId="77777777" w:rsidR="00CB7E9C" w:rsidRDefault="00CB7E9C" w:rsidP="00CB7E9C">
      <w:pPr>
        <w:rPr>
          <w:rFonts w:cstheme="minorHAnsi"/>
          <w:b/>
          <w:bCs/>
          <w:sz w:val="24"/>
          <w:szCs w:val="24"/>
        </w:rPr>
      </w:pPr>
    </w:p>
    <w:p w14:paraId="00BB63DE" w14:textId="77777777" w:rsidR="00CB7E9C" w:rsidRPr="009F0591" w:rsidRDefault="00CB7E9C" w:rsidP="00CB7E9C">
      <w:pPr>
        <w:shd w:val="clear" w:color="auto" w:fill="FFFFFF"/>
        <w:rPr>
          <w:rFonts w:eastAsia="Times New Roman" w:cstheme="minorHAnsi"/>
          <w:color w:val="222222"/>
          <w:sz w:val="24"/>
          <w:szCs w:val="24"/>
          <w:lang w:val="fr-FR" w:eastAsia="nl-NL"/>
        </w:rPr>
      </w:pPr>
      <w:proofErr w:type="spellStart"/>
      <w:r w:rsidRPr="009F0591">
        <w:rPr>
          <w:rFonts w:cstheme="minorHAnsi"/>
          <w:b/>
          <w:bCs/>
          <w:sz w:val="24"/>
          <w:szCs w:val="24"/>
          <w:lang w:val="fr-FR"/>
        </w:rPr>
        <w:t>Orgelspel</w:t>
      </w:r>
      <w:proofErr w:type="spellEnd"/>
      <w:r w:rsidRPr="009F0591">
        <w:rPr>
          <w:rFonts w:cstheme="minorHAnsi"/>
          <w:b/>
          <w:bCs/>
          <w:sz w:val="24"/>
          <w:szCs w:val="24"/>
          <w:lang w:val="fr-FR"/>
        </w:rPr>
        <w:t xml:space="preserve">: </w:t>
      </w:r>
      <w:r w:rsidRPr="00570CA6">
        <w:rPr>
          <w:rFonts w:cstheme="minorHAnsi"/>
          <w:color w:val="222222"/>
          <w:sz w:val="24"/>
          <w:szCs w:val="24"/>
          <w:shd w:val="clear" w:color="auto" w:fill="FFFFFF"/>
        </w:rPr>
        <w:t>over psalm 47</w:t>
      </w:r>
    </w:p>
    <w:p w14:paraId="2FF2F02D" w14:textId="77777777" w:rsidR="00CB7E9C" w:rsidRDefault="00CB7E9C" w:rsidP="00CB7E9C">
      <w:pPr>
        <w:jc w:val="both"/>
        <w:rPr>
          <w:rFonts w:cstheme="minorHAnsi"/>
          <w:b/>
          <w:bCs/>
          <w:sz w:val="24"/>
          <w:szCs w:val="24"/>
          <w:lang w:val="fr-FR"/>
        </w:rPr>
      </w:pPr>
    </w:p>
    <w:p w14:paraId="15F4AE7E" w14:textId="77777777" w:rsidR="00CB7E9C" w:rsidRDefault="00CB7E9C" w:rsidP="00CB7E9C">
      <w:pPr>
        <w:jc w:val="both"/>
        <w:rPr>
          <w:rFonts w:cstheme="minorHAnsi"/>
          <w:b/>
          <w:bCs/>
          <w:sz w:val="24"/>
          <w:szCs w:val="24"/>
          <w:lang w:val="fr-FR"/>
        </w:rPr>
      </w:pPr>
    </w:p>
    <w:p w14:paraId="66D6C2F8" w14:textId="77777777" w:rsidR="00CB7E9C" w:rsidRDefault="00CB7E9C" w:rsidP="00CB7E9C">
      <w:pPr>
        <w:jc w:val="both"/>
        <w:rPr>
          <w:rFonts w:cstheme="minorHAnsi"/>
          <w:b/>
          <w:bCs/>
          <w:sz w:val="24"/>
          <w:szCs w:val="24"/>
          <w:lang w:val="fr-FR"/>
        </w:rPr>
      </w:pPr>
    </w:p>
    <w:p w14:paraId="58028636" w14:textId="77777777" w:rsidR="00CB7E9C" w:rsidRDefault="00CB7E9C" w:rsidP="00CB7E9C">
      <w:pPr>
        <w:jc w:val="both"/>
        <w:rPr>
          <w:rFonts w:cstheme="minorHAnsi"/>
          <w:b/>
          <w:bCs/>
          <w:sz w:val="24"/>
          <w:szCs w:val="24"/>
          <w:lang w:val="fr-FR"/>
        </w:rPr>
      </w:pPr>
    </w:p>
    <w:p w14:paraId="73E3AD2A" w14:textId="77777777" w:rsidR="00CB7E9C" w:rsidRDefault="00CB7E9C" w:rsidP="00CB7E9C">
      <w:pPr>
        <w:pStyle w:val="Default"/>
        <w:rPr>
          <w:rFonts w:asciiTheme="minorHAnsi" w:hAnsiTheme="minorHAnsi" w:cstheme="minorHAnsi"/>
          <w:b/>
          <w:bCs/>
        </w:rPr>
      </w:pPr>
      <w:r w:rsidRPr="00BF487A">
        <w:rPr>
          <w:rFonts w:cs="Calibri"/>
          <w:noProof/>
          <w:sz w:val="20"/>
          <w:szCs w:val="20"/>
          <w:lang w:eastAsia="nl-NL"/>
        </w:rPr>
        <w:lastRenderedPageBreak/>
        <w:drawing>
          <wp:anchor distT="0" distB="0" distL="114300" distR="114300" simplePos="0" relativeHeight="251659264" behindDoc="0" locked="0" layoutInCell="1" allowOverlap="0" wp14:anchorId="0B9BF71F" wp14:editId="79640E90">
            <wp:simplePos x="0" y="0"/>
            <wp:positionH relativeFrom="column">
              <wp:posOffset>2563492</wp:posOffset>
            </wp:positionH>
            <wp:positionV relativeFrom="paragraph">
              <wp:posOffset>172419</wp:posOffset>
            </wp:positionV>
            <wp:extent cx="1859280" cy="734568"/>
            <wp:effectExtent l="0" t="0" r="0" b="0"/>
            <wp:wrapSquare wrapText="bothSides"/>
            <wp:docPr id="15789" name="Picture 15789"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15789" name="Picture 15789" descr="Afbeelding met tekst&#10;&#10;Automatisch gegenereerde beschrijving"/>
                    <pic:cNvPicPr/>
                  </pic:nvPicPr>
                  <pic:blipFill>
                    <a:blip r:embed="rId15"/>
                    <a:stretch>
                      <a:fillRect/>
                    </a:stretch>
                  </pic:blipFill>
                  <pic:spPr>
                    <a:xfrm>
                      <a:off x="0" y="0"/>
                      <a:ext cx="1859280" cy="734568"/>
                    </a:xfrm>
                    <a:prstGeom prst="rect">
                      <a:avLst/>
                    </a:prstGeom>
                  </pic:spPr>
                </pic:pic>
              </a:graphicData>
            </a:graphic>
          </wp:anchor>
        </w:drawing>
      </w:r>
      <w:r w:rsidRPr="00D649AE">
        <w:rPr>
          <w:rFonts w:asciiTheme="minorHAnsi" w:hAnsiTheme="minorHAnsi" w:cstheme="minorHAnsi"/>
          <w:b/>
          <w:bCs/>
        </w:rPr>
        <w:t xml:space="preserve">Gaven </w:t>
      </w:r>
    </w:p>
    <w:p w14:paraId="00772583" w14:textId="77777777" w:rsidR="00CB7E9C" w:rsidRPr="00D649AE" w:rsidRDefault="00CB7E9C" w:rsidP="00CB7E9C">
      <w:pPr>
        <w:pStyle w:val="Default"/>
        <w:rPr>
          <w:rFonts w:asciiTheme="minorHAnsi" w:hAnsiTheme="minorHAnsi" w:cstheme="minorHAnsi"/>
          <w:b/>
          <w:bCs/>
        </w:rPr>
      </w:pPr>
      <w:r w:rsidRPr="00A669AA">
        <w:rPr>
          <w:rFonts w:asciiTheme="minorHAnsi" w:hAnsiTheme="minorHAnsi" w:cstheme="minorHAnsi"/>
        </w:rPr>
        <w:t>(er staan schalen bij de uitgang, waarin u uw gift kunt deponeren)</w:t>
      </w:r>
    </w:p>
    <w:p w14:paraId="75E6D2CD" w14:textId="77777777" w:rsidR="00CB7E9C" w:rsidRPr="00141129" w:rsidRDefault="00CB7E9C" w:rsidP="00CB7E9C">
      <w:pPr>
        <w:pStyle w:val="Default"/>
        <w:rPr>
          <w:sz w:val="22"/>
          <w:szCs w:val="22"/>
        </w:rPr>
      </w:pPr>
    </w:p>
    <w:p w14:paraId="3331F5DD" w14:textId="77777777" w:rsidR="00CB7E9C" w:rsidRPr="00A669AA" w:rsidRDefault="00CB7E9C" w:rsidP="00CB7E9C">
      <w:pPr>
        <w:shd w:val="clear" w:color="auto" w:fill="FFFFFF"/>
        <w:spacing w:after="0" w:line="240" w:lineRule="auto"/>
        <w:rPr>
          <w:rFonts w:eastAsia="Times New Roman" w:cstheme="minorHAnsi"/>
          <w:b/>
          <w:bCs/>
          <w:lang w:eastAsia="nl-NL"/>
        </w:rPr>
      </w:pPr>
      <w:r w:rsidRPr="00A669AA">
        <w:rPr>
          <w:rFonts w:eastAsia="Times New Roman" w:cstheme="minorHAnsi"/>
          <w:b/>
          <w:bCs/>
          <w:lang w:eastAsia="nl-NL"/>
        </w:rPr>
        <w:t>Eerste collecte: Groningen – Ziekenhuispastoraat UMCG</w:t>
      </w:r>
    </w:p>
    <w:p w14:paraId="1EB1FA2D" w14:textId="77777777" w:rsidR="00CB7E9C" w:rsidRPr="00A669AA" w:rsidRDefault="00CB7E9C" w:rsidP="00CB7E9C">
      <w:pPr>
        <w:shd w:val="clear" w:color="auto" w:fill="FFFFFF"/>
        <w:spacing w:after="0" w:line="240" w:lineRule="auto"/>
        <w:jc w:val="both"/>
        <w:rPr>
          <w:rFonts w:eastAsia="Times New Roman" w:cstheme="minorHAnsi"/>
          <w:sz w:val="20"/>
          <w:szCs w:val="20"/>
          <w:lang w:eastAsia="nl-NL"/>
        </w:rPr>
      </w:pPr>
      <w:r w:rsidRPr="00A669AA">
        <w:rPr>
          <w:rFonts w:eastAsia="Times New Roman" w:cstheme="minorHAnsi"/>
          <w:sz w:val="20"/>
          <w:szCs w:val="20"/>
          <w:lang w:eastAsia="nl-NL"/>
        </w:rPr>
        <w:t>De ziekenhuispredikanten in het UMCG hebben een zeer belangrijke taak in de zorg voor mensen die voor korte of langere tijd in het UMCG zijn</w:t>
      </w:r>
      <w:r>
        <w:rPr>
          <w:rFonts w:eastAsia="Times New Roman" w:cstheme="minorHAnsi"/>
          <w:sz w:val="20"/>
          <w:szCs w:val="20"/>
          <w:lang w:eastAsia="nl-NL"/>
        </w:rPr>
        <w:t xml:space="preserve"> </w:t>
      </w:r>
      <w:r w:rsidRPr="00A669AA">
        <w:rPr>
          <w:rFonts w:eastAsia="Times New Roman" w:cstheme="minorHAnsi"/>
          <w:sz w:val="20"/>
          <w:szCs w:val="20"/>
          <w:lang w:eastAsia="nl-NL"/>
        </w:rPr>
        <w:t>opgenomen. Het gaat veelal om patiënten die ernstig ziek zijn en daardoor te maken hebben met levens- en geloofsvragen. Ze zijn vaak ver van huis, ver van familie en vrienden en op afstand van de vertrouwde omgeving. Het gaat hier niet alleen om kerkelijke patiënten: Ieder mens weet zich geconfronteerd met geloofs- en levensvragen in tijden van ernstige ziekte.</w:t>
      </w:r>
    </w:p>
    <w:p w14:paraId="2CD7507D" w14:textId="77777777" w:rsidR="00CB7E9C" w:rsidRPr="00A669AA" w:rsidRDefault="00CB7E9C" w:rsidP="00CB7E9C">
      <w:pPr>
        <w:shd w:val="clear" w:color="auto" w:fill="FFFFFF"/>
        <w:spacing w:after="0" w:line="240" w:lineRule="auto"/>
        <w:jc w:val="both"/>
        <w:rPr>
          <w:rFonts w:eastAsia="Times New Roman" w:cstheme="minorHAnsi"/>
          <w:sz w:val="20"/>
          <w:szCs w:val="20"/>
          <w:lang w:eastAsia="nl-NL"/>
        </w:rPr>
      </w:pPr>
      <w:r w:rsidRPr="00A669AA">
        <w:rPr>
          <w:rFonts w:eastAsia="Times New Roman" w:cstheme="minorHAnsi"/>
          <w:sz w:val="20"/>
          <w:szCs w:val="20"/>
          <w:lang w:eastAsia="nl-NL"/>
        </w:rPr>
        <w:t>Deze predikanten worden maar gedeeltelijk betaald door het UMCG. De rest van de middelen moet van elders komen. Wat is het daarom mooi dat we als Groningse protestantse kerk deze dienst aan zieken zouden kunnen ondersteunen! Via de classicale werkgroep ziekenhuispastoraat komt uw bijdrage op de goede plek terecht.</w:t>
      </w:r>
    </w:p>
    <w:p w14:paraId="5B379177" w14:textId="77777777" w:rsidR="00CB7E9C" w:rsidRPr="00A669AA" w:rsidRDefault="00CB7E9C" w:rsidP="00CB7E9C">
      <w:pPr>
        <w:shd w:val="clear" w:color="auto" w:fill="FFFFFF"/>
        <w:spacing w:after="0" w:line="240" w:lineRule="auto"/>
        <w:rPr>
          <w:rFonts w:eastAsia="Times New Roman" w:cstheme="minorHAnsi"/>
          <w:sz w:val="20"/>
          <w:szCs w:val="20"/>
          <w:lang w:eastAsia="nl-NL"/>
        </w:rPr>
      </w:pPr>
    </w:p>
    <w:p w14:paraId="7DD47C0F" w14:textId="77777777" w:rsidR="00CB7E9C" w:rsidRPr="00A669AA" w:rsidRDefault="00CB7E9C" w:rsidP="00CB7E9C">
      <w:pPr>
        <w:shd w:val="clear" w:color="auto" w:fill="FFFFFF"/>
        <w:spacing w:after="0" w:line="240" w:lineRule="auto"/>
        <w:rPr>
          <w:rFonts w:eastAsia="Times New Roman" w:cstheme="minorHAnsi"/>
          <w:b/>
          <w:bCs/>
          <w:sz w:val="20"/>
          <w:szCs w:val="20"/>
          <w:lang w:eastAsia="nl-NL"/>
        </w:rPr>
      </w:pPr>
      <w:r w:rsidRPr="00A669AA">
        <w:rPr>
          <w:rFonts w:eastAsia="Times New Roman" w:cstheme="minorHAnsi"/>
          <w:b/>
          <w:bCs/>
          <w:sz w:val="20"/>
          <w:szCs w:val="20"/>
          <w:lang w:eastAsia="nl-NL"/>
        </w:rPr>
        <w:t>Tweede collecte: Stedelijk Kerkenwerk</w:t>
      </w:r>
    </w:p>
    <w:p w14:paraId="5BA858FD" w14:textId="77777777" w:rsidR="00CB7E9C" w:rsidRPr="00A669AA" w:rsidRDefault="00CB7E9C" w:rsidP="00CB7E9C">
      <w:pPr>
        <w:shd w:val="clear" w:color="auto" w:fill="FFFFFF"/>
        <w:spacing w:after="0" w:line="240" w:lineRule="auto"/>
        <w:jc w:val="both"/>
        <w:rPr>
          <w:rFonts w:eastAsia="Times New Roman" w:cstheme="minorHAnsi"/>
          <w:sz w:val="20"/>
          <w:szCs w:val="20"/>
          <w:lang w:eastAsia="nl-NL"/>
        </w:rPr>
      </w:pPr>
      <w:r w:rsidRPr="00A669AA">
        <w:rPr>
          <w:rFonts w:eastAsia="Times New Roman" w:cstheme="minorHAnsi"/>
          <w:sz w:val="20"/>
          <w:szCs w:val="20"/>
          <w:lang w:eastAsia="nl-NL"/>
        </w:rPr>
        <w:t>Met de 2e  collecte dragen we bij in de vaste kosten van onze kerken. Wij dragen daarmee bij aan de inzet van predikanten en kerkelijk werkers in onze wijkgemeenten. Velen van u betalen al een vrijwillige bijdrage (Kerkbalans). Daar zijn we dankbaar voor. Uw gift in deze collecte is als aanvulling daarop meer dan welkom.</w:t>
      </w:r>
    </w:p>
    <w:p w14:paraId="646AC065" w14:textId="77777777" w:rsidR="00CB7E9C" w:rsidRDefault="00CB7E9C" w:rsidP="00CB7E9C">
      <w:pPr>
        <w:rPr>
          <w:b/>
          <w:bCs/>
        </w:rPr>
      </w:pPr>
    </w:p>
    <w:p w14:paraId="6E63BE67" w14:textId="77777777" w:rsidR="00CB7E9C" w:rsidRPr="00A669AA" w:rsidRDefault="00CB7E9C" w:rsidP="00CB7E9C">
      <w:pPr>
        <w:rPr>
          <w:b/>
          <w:bCs/>
        </w:rPr>
      </w:pPr>
      <w:r w:rsidRPr="00A669AA">
        <w:rPr>
          <w:b/>
          <w:bCs/>
        </w:rPr>
        <w:t>Aan dit morgengebed werken mee:</w:t>
      </w:r>
    </w:p>
    <w:p w14:paraId="038C5BD9" w14:textId="77777777" w:rsidR="00CB7E9C" w:rsidRPr="002A0B50" w:rsidRDefault="00CB7E9C" w:rsidP="00CB7E9C">
      <w:pPr>
        <w:spacing w:after="0"/>
      </w:pPr>
      <w:r>
        <w:t xml:space="preserve">Karina </w:t>
      </w:r>
      <w:proofErr w:type="spellStart"/>
      <w:r>
        <w:t>Davidse</w:t>
      </w:r>
      <w:proofErr w:type="spellEnd"/>
      <w:r w:rsidRPr="002A0B50">
        <w:t>, ouderling van dienst</w:t>
      </w:r>
    </w:p>
    <w:p w14:paraId="3AAC52FF" w14:textId="77777777" w:rsidR="00CB7E9C" w:rsidRPr="002A0B50" w:rsidRDefault="00CB7E9C" w:rsidP="00CB7E9C">
      <w:pPr>
        <w:spacing w:after="0"/>
      </w:pPr>
      <w:r>
        <w:t>Erwin Landman</w:t>
      </w:r>
      <w:r w:rsidRPr="002A0B50">
        <w:t>, diaken</w:t>
      </w:r>
    </w:p>
    <w:p w14:paraId="7FF8DF31" w14:textId="77777777" w:rsidR="00CB7E9C" w:rsidRPr="002A0B50" w:rsidRDefault="00CB7E9C" w:rsidP="00CB7E9C">
      <w:pPr>
        <w:spacing w:after="0"/>
      </w:pPr>
      <w:r>
        <w:t>Jan-Ger Knot</w:t>
      </w:r>
      <w:r w:rsidRPr="002A0B50">
        <w:t>, lector</w:t>
      </w:r>
    </w:p>
    <w:p w14:paraId="099763D9" w14:textId="77777777" w:rsidR="00CB7E9C" w:rsidRPr="002A0B50" w:rsidRDefault="00CB7E9C" w:rsidP="00CB7E9C">
      <w:pPr>
        <w:spacing w:after="0"/>
      </w:pPr>
      <w:proofErr w:type="spellStart"/>
      <w:r>
        <w:t>Grietinus</w:t>
      </w:r>
      <w:proofErr w:type="spellEnd"/>
      <w:r>
        <w:t xml:space="preserve"> </w:t>
      </w:r>
      <w:proofErr w:type="spellStart"/>
      <w:r>
        <w:t>Mollema</w:t>
      </w:r>
      <w:proofErr w:type="spellEnd"/>
      <w:r w:rsidRPr="002A0B50">
        <w:t>, voorzang</w:t>
      </w:r>
    </w:p>
    <w:p w14:paraId="0FDE37DA" w14:textId="77777777" w:rsidR="00CB7E9C" w:rsidRPr="002A0B50" w:rsidRDefault="00CB7E9C" w:rsidP="00CB7E9C">
      <w:pPr>
        <w:spacing w:after="0"/>
      </w:pPr>
      <w:r w:rsidRPr="002A0B50">
        <w:t xml:space="preserve">Mannes </w:t>
      </w:r>
      <w:proofErr w:type="spellStart"/>
      <w:r w:rsidRPr="002A0B50">
        <w:t>Hofsink</w:t>
      </w:r>
      <w:proofErr w:type="spellEnd"/>
      <w:r w:rsidRPr="002A0B50">
        <w:t>, organist</w:t>
      </w:r>
    </w:p>
    <w:p w14:paraId="5B116CA0" w14:textId="77777777" w:rsidR="00CB7E9C" w:rsidRPr="002A0B50" w:rsidRDefault="00CB7E9C" w:rsidP="00CB7E9C">
      <w:pPr>
        <w:spacing w:after="0"/>
      </w:pPr>
      <w:r w:rsidRPr="002A0B50">
        <w:t xml:space="preserve">Ds. </w:t>
      </w:r>
      <w:proofErr w:type="spellStart"/>
      <w:r w:rsidRPr="002A0B50">
        <w:t>Tirtsa</w:t>
      </w:r>
      <w:proofErr w:type="spellEnd"/>
      <w:r w:rsidRPr="002A0B50">
        <w:t xml:space="preserve"> </w:t>
      </w:r>
      <w:proofErr w:type="spellStart"/>
      <w:r w:rsidRPr="002A0B50">
        <w:t>Liefting</w:t>
      </w:r>
      <w:proofErr w:type="spellEnd"/>
      <w:r>
        <w:t>-van den Toren</w:t>
      </w:r>
      <w:r w:rsidRPr="002A0B50">
        <w:t>, voorganger</w:t>
      </w:r>
    </w:p>
    <w:p w14:paraId="46812C70" w14:textId="77777777" w:rsidR="00CB7E9C" w:rsidRPr="002A0B50" w:rsidRDefault="00CB7E9C" w:rsidP="00CB7E9C">
      <w:pPr>
        <w:spacing w:after="0"/>
      </w:pPr>
      <w:r>
        <w:t>Andries Jekel</w:t>
      </w:r>
      <w:r w:rsidRPr="002A0B50">
        <w:t>, koster</w:t>
      </w:r>
    </w:p>
    <w:p w14:paraId="64929742" w14:textId="77777777" w:rsidR="00CB7E9C" w:rsidRDefault="00CB7E9C" w:rsidP="00CB7E9C">
      <w:pPr>
        <w:spacing w:after="0"/>
      </w:pPr>
      <w:r>
        <w:t>Wieger Riemersma, beeld &amp; geluid</w:t>
      </w:r>
    </w:p>
    <w:p w14:paraId="66C19F42" w14:textId="77777777" w:rsidR="00CB7E9C" w:rsidRPr="002A0B50" w:rsidRDefault="00CB7E9C" w:rsidP="00CB7E9C">
      <w:pPr>
        <w:spacing w:after="0"/>
      </w:pPr>
    </w:p>
    <w:p w14:paraId="2D07907A" w14:textId="77777777" w:rsidR="00CB7E9C" w:rsidRDefault="00CB7E9C" w:rsidP="00CB7E9C"/>
    <w:p w14:paraId="163E6892" w14:textId="77777777" w:rsidR="00CB7E9C" w:rsidRPr="00A669AA" w:rsidRDefault="00CB7E9C" w:rsidP="00CB7E9C">
      <w:pPr>
        <w:rPr>
          <w:b/>
          <w:bCs/>
          <w:sz w:val="28"/>
          <w:szCs w:val="28"/>
        </w:rPr>
      </w:pPr>
      <w:r w:rsidRPr="003C0667">
        <w:t xml:space="preserve">Afbeelding: </w:t>
      </w:r>
      <w:r>
        <w:rPr>
          <w:i/>
          <w:iCs/>
        </w:rPr>
        <w:t>Hemelvaart van Christus</w:t>
      </w:r>
      <w:r w:rsidRPr="00334614">
        <w:t>, Basiliek van San Marco (Venetië)</w:t>
      </w:r>
    </w:p>
    <w:p w14:paraId="733E711E" w14:textId="77777777" w:rsidR="00CB7E9C" w:rsidRPr="002A0B50" w:rsidRDefault="00CB7E9C" w:rsidP="00CB7E9C">
      <w:pPr>
        <w:spacing w:after="0"/>
      </w:pPr>
    </w:p>
    <w:sectPr w:rsidR="00CB7E9C" w:rsidRPr="002A0B50" w:rsidSect="00DF4439">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9C"/>
    <w:rsid w:val="001F18EB"/>
    <w:rsid w:val="003E2E6B"/>
    <w:rsid w:val="00582B4D"/>
    <w:rsid w:val="00CB7E9C"/>
    <w:rsid w:val="00D17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0AE3"/>
  <w15:chartTrackingRefBased/>
  <w15:docId w15:val="{FCEDB8CE-65EB-44D2-BC9B-793E31DD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E9C"/>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7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7E9C"/>
    <w:rPr>
      <w:rFonts w:asciiTheme="majorHAnsi" w:eastAsiaTheme="majorEastAsia" w:hAnsiTheme="majorHAnsi" w:cstheme="majorBidi"/>
      <w:spacing w:val="-10"/>
      <w:kern w:val="28"/>
      <w:sz w:val="56"/>
      <w:szCs w:val="56"/>
      <w14:ligatures w14:val="none"/>
    </w:rPr>
  </w:style>
  <w:style w:type="character" w:customStyle="1" w:styleId="verse">
    <w:name w:val="verse"/>
    <w:basedOn w:val="Standaardalinea-lettertype"/>
    <w:rsid w:val="00CB7E9C"/>
  </w:style>
  <w:style w:type="paragraph" w:styleId="Normaalweb">
    <w:name w:val="Normal (Web)"/>
    <w:basedOn w:val="Standaard"/>
    <w:uiPriority w:val="99"/>
    <w:unhideWhenUsed/>
    <w:rsid w:val="00CB7E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CB7E9C"/>
    <w:pPr>
      <w:autoSpaceDE w:val="0"/>
      <w:autoSpaceDN w:val="0"/>
      <w:adjustRightInd w:val="0"/>
      <w:spacing w:after="0" w:line="240" w:lineRule="auto"/>
    </w:pPr>
    <w:rPr>
      <w:rFonts w:ascii="Trebuchet MS" w:hAnsi="Trebuchet MS" w:cs="Trebuchet M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833</Words>
  <Characters>4583</Characters>
  <Application>Microsoft Office Word</Application>
  <DocSecurity>4</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Duzink</dc:creator>
  <cp:keywords/>
  <dc:description/>
  <cp:lastModifiedBy>Smid, Tim</cp:lastModifiedBy>
  <cp:revision>2</cp:revision>
  <dcterms:created xsi:type="dcterms:W3CDTF">2023-05-17T10:21:00Z</dcterms:created>
  <dcterms:modified xsi:type="dcterms:W3CDTF">2023-05-17T10:21:00Z</dcterms:modified>
</cp:coreProperties>
</file>